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483FE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04A866AB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碎片与尘光</w:t>
      </w:r>
    </w:p>
    <w:p w14:paraId="4B7754DC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Fragment with Dusty Light</w:t>
      </w:r>
    </w:p>
    <w:p w14:paraId="3BFF523D" w14:textId="77777777" w:rsid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1A01ED5E" w14:textId="77777777" w:rsidR="0069159F" w:rsidRPr="0087641D" w:rsidRDefault="0069159F" w:rsidP="0069159F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当代唐人艺术中心荣幸宣布，于2022年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6</w:t>
      </w: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月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4</w:t>
      </w: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日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在首尔空间呈现艺术家群展《</w:t>
      </w:r>
      <w:r w:rsidRPr="0087641D">
        <w:rPr>
          <w:rFonts w:ascii="宋体" w:eastAsia="宋体" w:hAnsi="宋体" w:cs="AppleSystemUIFont"/>
          <w:kern w:val="0"/>
          <w:sz w:val="20"/>
          <w:szCs w:val="20"/>
        </w:rPr>
        <w:t>碎片与尘光</w:t>
      </w:r>
    </w:p>
    <w:p w14:paraId="595C74E8" w14:textId="3FFA3C29" w:rsidR="007524FE" w:rsidRDefault="0069159F" w:rsidP="0069159F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》，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展出</w:t>
      </w:r>
      <w:r>
        <w:rPr>
          <w:rFonts w:ascii="宋体" w:eastAsia="宋体" w:hAnsi="宋体" w:cs="AppleSystemUIFont"/>
          <w:kern w:val="0"/>
          <w:sz w:val="20"/>
          <w:szCs w:val="20"/>
        </w:rPr>
        <w:t>陈彧君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、李青、</w:t>
      </w:r>
      <w:r w:rsidRPr="008D36BB">
        <w:rPr>
          <w:rFonts w:ascii="宋体" w:eastAsia="宋体" w:hAnsi="宋体" w:cs="AppleSystemUIFont" w:hint="eastAsia"/>
          <w:kern w:val="0"/>
          <w:sz w:val="20"/>
          <w:szCs w:val="20"/>
        </w:rPr>
        <w:t>罗德尔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·</w:t>
      </w:r>
      <w:r>
        <w:rPr>
          <w:rFonts w:ascii="宋体" w:eastAsia="宋体" w:hAnsi="宋体" w:cs="AppleSystemUIFont"/>
          <w:kern w:val="0"/>
          <w:sz w:val="20"/>
          <w:szCs w:val="20"/>
        </w:rPr>
        <w:t>塔帕雅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（</w:t>
      </w:r>
      <w:proofErr w:type="spellStart"/>
      <w:r>
        <w:rPr>
          <w:rFonts w:ascii="宋体" w:eastAsia="宋体" w:hAnsi="宋体" w:cs="AppleSystemUIFont" w:hint="eastAsia"/>
          <w:kern w:val="0"/>
          <w:sz w:val="20"/>
          <w:szCs w:val="20"/>
        </w:rPr>
        <w:t>Rodel</w:t>
      </w:r>
      <w:proofErr w:type="spellEnd"/>
      <w:r>
        <w:rPr>
          <w:rFonts w:ascii="宋体" w:eastAsia="宋体" w:hAnsi="宋体" w:cs="AppleSystemUIFont" w:hint="eastAsia"/>
          <w:kern w:val="0"/>
          <w:sz w:val="20"/>
          <w:szCs w:val="20"/>
        </w:rPr>
        <w:t xml:space="preserve"> </w:t>
      </w:r>
      <w:proofErr w:type="spellStart"/>
      <w:r>
        <w:rPr>
          <w:rFonts w:ascii="宋体" w:eastAsia="宋体" w:hAnsi="宋体" w:cs="AppleSystemUIFont" w:hint="eastAsia"/>
          <w:kern w:val="0"/>
          <w:sz w:val="20"/>
          <w:szCs w:val="20"/>
        </w:rPr>
        <w:t>Tapaya</w:t>
      </w:r>
      <w:proofErr w:type="spellEnd"/>
      <w:r>
        <w:rPr>
          <w:rFonts w:ascii="宋体" w:eastAsia="宋体" w:hAnsi="宋体" w:cs="AppleSystemUIFont" w:hint="eastAsia"/>
          <w:kern w:val="0"/>
          <w:sz w:val="20"/>
          <w:szCs w:val="20"/>
        </w:rPr>
        <w:t>）、</w:t>
      </w: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玛丽昂</w:t>
      </w:r>
      <w:r w:rsidRPr="0069159F">
        <w:rPr>
          <w:rFonts w:ascii="宋体" w:eastAsia="宋体" w:hAnsi="宋体" w:cs="AppleSystemUIFont" w:hint="cs"/>
          <w:kern w:val="0"/>
          <w:sz w:val="20"/>
          <w:szCs w:val="20"/>
        </w:rPr>
        <w:t>·</w:t>
      </w: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巴达雅尔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（</w:t>
      </w:r>
      <w:r w:rsidRPr="0069159F">
        <w:rPr>
          <w:rFonts w:ascii="宋体" w:eastAsia="宋体" w:hAnsi="宋体" w:cs="AppleSystemUIFont"/>
          <w:kern w:val="0"/>
          <w:sz w:val="20"/>
          <w:szCs w:val="20"/>
        </w:rPr>
        <w:t xml:space="preserve">Marion </w:t>
      </w:r>
      <w:proofErr w:type="spellStart"/>
      <w:r w:rsidRPr="0069159F">
        <w:rPr>
          <w:rFonts w:ascii="宋体" w:eastAsia="宋体" w:hAnsi="宋体" w:cs="AppleSystemUIFont"/>
          <w:kern w:val="0"/>
          <w:sz w:val="20"/>
          <w:szCs w:val="20"/>
        </w:rPr>
        <w:t>Bataillard</w:t>
      </w:r>
      <w:proofErr w:type="spellEnd"/>
      <w:r>
        <w:rPr>
          <w:rFonts w:ascii="宋体" w:eastAsia="宋体" w:hAnsi="宋体" w:cs="AppleSystemUIFont" w:hint="eastAsia"/>
          <w:kern w:val="0"/>
          <w:sz w:val="20"/>
          <w:szCs w:val="20"/>
        </w:rPr>
        <w:t>）、尼亚姆（</w:t>
      </w:r>
      <w:proofErr w:type="spellStart"/>
      <w:r>
        <w:rPr>
          <w:rFonts w:ascii="宋体" w:eastAsia="宋体" w:hAnsi="宋体" w:cs="AppleSystemUIFont" w:hint="eastAsia"/>
          <w:kern w:val="0"/>
          <w:sz w:val="20"/>
          <w:szCs w:val="20"/>
        </w:rPr>
        <w:t>Niam</w:t>
      </w:r>
      <w:proofErr w:type="spellEnd"/>
      <w:r>
        <w:rPr>
          <w:rFonts w:ascii="宋体" w:eastAsia="宋体" w:hAnsi="宋体" w:cs="AppleSystemUIFont" w:hint="eastAsia"/>
          <w:kern w:val="0"/>
          <w:sz w:val="20"/>
          <w:szCs w:val="20"/>
        </w:rPr>
        <w:t>）、秦琦、伍伟七位艺术家的精彩</w:t>
      </w:r>
      <w:r w:rsidRPr="0069159F">
        <w:rPr>
          <w:rFonts w:ascii="宋体" w:eastAsia="宋体" w:hAnsi="宋体" w:cs="AppleSystemUIFont" w:hint="eastAsia"/>
          <w:kern w:val="0"/>
          <w:sz w:val="20"/>
          <w:szCs w:val="20"/>
        </w:rPr>
        <w:t>作品。</w:t>
      </w:r>
    </w:p>
    <w:p w14:paraId="4AFDC7E4" w14:textId="77777777" w:rsidR="007524FE" w:rsidRDefault="007524FE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532CED9E" w14:textId="77777777" w:rsidR="00731434" w:rsidRPr="0087641D" w:rsidRDefault="00731434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4D02D197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我试图爱物质</w:t>
      </w:r>
    </w:p>
    <w:p w14:paraId="002F691F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我在镜子上贴了一个标语：</w:t>
      </w:r>
    </w:p>
    <w:p w14:paraId="35E086E1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你不能恨物质和爱形式</w:t>
      </w:r>
    </w:p>
    <w:p w14:paraId="01A33D8F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I was trying to love matter.</w:t>
      </w:r>
    </w:p>
    <w:p w14:paraId="6E7D5450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>I taped a sign over the mirror:</w:t>
      </w:r>
    </w:p>
    <w:p w14:paraId="59187833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i/>
          <w:iCs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i/>
          <w:iCs/>
          <w:kern w:val="0"/>
          <w:sz w:val="20"/>
          <w:szCs w:val="20"/>
        </w:rPr>
        <w:t>You cannot hate matter and love form.</w:t>
      </w:r>
    </w:p>
    <w:p w14:paraId="1AC81A91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09AFDE95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7641D">
        <w:rPr>
          <w:rFonts w:ascii="宋体" w:eastAsia="宋体" w:hAnsi="宋体" w:cs="AppleSystemUIFont"/>
          <w:kern w:val="0"/>
          <w:sz w:val="20"/>
          <w:szCs w:val="20"/>
        </w:rPr>
        <w:t xml:space="preserve">——露易丝·格丽克 (Louise </w:t>
      </w:r>
      <w:proofErr w:type="spellStart"/>
      <w:r w:rsidRPr="0087641D">
        <w:rPr>
          <w:rFonts w:ascii="宋体" w:eastAsia="宋体" w:hAnsi="宋体" w:cs="AppleSystemUIFont"/>
          <w:kern w:val="0"/>
          <w:sz w:val="20"/>
          <w:szCs w:val="20"/>
        </w:rPr>
        <w:t>Glück</w:t>
      </w:r>
      <w:proofErr w:type="spellEnd"/>
      <w:r w:rsidRPr="0087641D">
        <w:rPr>
          <w:rFonts w:ascii="宋体" w:eastAsia="宋体" w:hAnsi="宋体" w:cs="AppleSystemUIFont"/>
          <w:kern w:val="0"/>
          <w:sz w:val="20"/>
          <w:szCs w:val="20"/>
        </w:rPr>
        <w:t>)《古代碎片Archaic Fragment》</w:t>
      </w:r>
    </w:p>
    <w:p w14:paraId="3AFAAC8E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3DBAA6CB" w14:textId="77777777" w:rsidR="0087641D" w:rsidRPr="0087641D" w:rsidRDefault="0087641D" w:rsidP="0087641D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4374823A" w14:textId="7296F6BB" w:rsidR="008D36BB" w:rsidRDefault="008D36BB" w:rsidP="008D36BB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 w:rsidRPr="008D36BB">
        <w:rPr>
          <w:rFonts w:ascii="宋体" w:eastAsia="宋体" w:hAnsi="宋体" w:cs="AppleSystemUIFont"/>
          <w:kern w:val="0"/>
          <w:sz w:val="20"/>
          <w:szCs w:val="20"/>
        </w:rPr>
        <w:t>单纯生活化用语是局限的，如</w:t>
      </w:r>
      <w:r w:rsidRPr="0087641D">
        <w:rPr>
          <w:rFonts w:ascii="宋体" w:eastAsia="宋体" w:hAnsi="宋体" w:cs="AppleSystemUIFont"/>
          <w:kern w:val="0"/>
          <w:sz w:val="20"/>
          <w:szCs w:val="20"/>
        </w:rPr>
        <w:t>格丽克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的诗中，碎片化的记录代替了往日的永恒，无论是物质或者形式，成为了片段的标语或者无序的口号，在不同的语境和循环中，风景变得完全不同。</w:t>
      </w:r>
      <w:r w:rsidR="008078B7">
        <w:rPr>
          <w:rFonts w:ascii="宋体" w:eastAsia="宋体" w:hAnsi="宋体" w:cs="AppleSystemUIFont" w:hint="eastAsia"/>
          <w:kern w:val="0"/>
          <w:sz w:val="20"/>
          <w:szCs w:val="20"/>
        </w:rPr>
        <w:t>此次群展中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几位艺术家的作品，于生活，与自我，草蛇灰线</w:t>
      </w:r>
      <w:r w:rsidR="008078B7">
        <w:rPr>
          <w:rFonts w:ascii="宋体" w:eastAsia="宋体" w:hAnsi="宋体" w:cs="AppleSystemUIFont" w:hint="eastAsia"/>
          <w:kern w:val="0"/>
          <w:sz w:val="20"/>
          <w:szCs w:val="20"/>
        </w:rPr>
        <w:t>般</w:t>
      </w:r>
      <w:r w:rsidR="008078B7">
        <w:rPr>
          <w:rFonts w:ascii="宋体" w:eastAsia="宋体" w:hAnsi="宋体" w:cs="AppleSystemUIFont"/>
          <w:kern w:val="0"/>
          <w:sz w:val="20"/>
          <w:szCs w:val="20"/>
        </w:rPr>
        <w:t>捕捉痕迹，在不同物质触感和形式话语中呈现了近乎偏执的美感</w:t>
      </w:r>
      <w:r w:rsidR="008078B7">
        <w:rPr>
          <w:rFonts w:ascii="宋体" w:eastAsia="宋体" w:hAnsi="宋体" w:cs="AppleSystemUIFont" w:hint="eastAsia"/>
          <w:kern w:val="0"/>
          <w:sz w:val="20"/>
          <w:szCs w:val="20"/>
        </w:rPr>
        <w:t>。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艺术家将这些</w:t>
      </w:r>
      <w:r w:rsidR="00E77E84">
        <w:rPr>
          <w:rFonts w:ascii="宋体" w:eastAsia="宋体" w:hAnsi="宋体" w:cs="AppleSystemUIFont"/>
          <w:kern w:val="0"/>
          <w:sz w:val="20"/>
          <w:szCs w:val="20"/>
        </w:rPr>
        <w:t>碎片的图像、质感重组，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无论是</w:t>
      </w:r>
      <w:r w:rsidR="007524FE">
        <w:rPr>
          <w:rFonts w:ascii="宋体" w:eastAsia="宋体" w:hAnsi="宋体" w:cs="AppleSystemUIFont"/>
          <w:kern w:val="0"/>
          <w:sz w:val="20"/>
          <w:szCs w:val="20"/>
        </w:rPr>
        <w:t>李青作品中对世俗</w:t>
      </w:r>
      <w:r w:rsidR="008078B7">
        <w:rPr>
          <w:rFonts w:ascii="宋体" w:eastAsia="宋体" w:hAnsi="宋体" w:cs="AppleSystemUIFont"/>
          <w:kern w:val="0"/>
          <w:sz w:val="20"/>
          <w:szCs w:val="20"/>
        </w:rPr>
        <w:t>景观的编辑处理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，</w:t>
      </w:r>
      <w:r w:rsidRPr="008D36BB">
        <w:rPr>
          <w:rFonts w:ascii="宋体" w:eastAsia="宋体" w:hAnsi="宋体" w:cs="AppleSystemUIFont" w:hint="eastAsia"/>
          <w:kern w:val="0"/>
          <w:sz w:val="20"/>
          <w:szCs w:val="20"/>
        </w:rPr>
        <w:t>罗德尔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·</w:t>
      </w:r>
      <w:r w:rsidR="008078B7">
        <w:rPr>
          <w:rFonts w:ascii="宋体" w:eastAsia="宋体" w:hAnsi="宋体" w:cs="AppleSystemUIFont"/>
          <w:kern w:val="0"/>
          <w:sz w:val="20"/>
          <w:szCs w:val="20"/>
        </w:rPr>
        <w:t>塔帕雅杂糅的神</w:t>
      </w:r>
      <w:r w:rsidR="008078B7">
        <w:rPr>
          <w:rFonts w:ascii="宋体" w:eastAsia="宋体" w:hAnsi="宋体" w:cs="AppleSystemUIFont" w:hint="eastAsia"/>
          <w:kern w:val="0"/>
          <w:sz w:val="20"/>
          <w:szCs w:val="20"/>
        </w:rPr>
        <w:t>话</w:t>
      </w:r>
      <w:r w:rsidR="008078B7">
        <w:rPr>
          <w:rFonts w:ascii="宋体" w:eastAsia="宋体" w:hAnsi="宋体" w:cs="AppleSystemUIFont"/>
          <w:kern w:val="0"/>
          <w:sz w:val="20"/>
          <w:szCs w:val="20"/>
        </w:rPr>
        <w:t>、生活</w:t>
      </w:r>
      <w:r w:rsidR="008078B7">
        <w:rPr>
          <w:rFonts w:ascii="宋体" w:eastAsia="宋体" w:hAnsi="宋体" w:cs="AppleSystemUIFont" w:hint="eastAsia"/>
          <w:kern w:val="0"/>
          <w:sz w:val="20"/>
          <w:szCs w:val="20"/>
        </w:rPr>
        <w:t>、</w:t>
      </w:r>
      <w:r w:rsidR="00E77E84">
        <w:rPr>
          <w:rFonts w:ascii="宋体" w:eastAsia="宋体" w:hAnsi="宋体" w:cs="AppleSystemUIFont"/>
          <w:kern w:val="0"/>
          <w:sz w:val="20"/>
          <w:szCs w:val="20"/>
        </w:rPr>
        <w:t>文本的张力，</w:t>
      </w:r>
      <w:r w:rsidR="007524FE">
        <w:rPr>
          <w:rFonts w:ascii="宋体" w:eastAsia="宋体" w:hAnsi="宋体" w:cs="AppleSystemUIFont"/>
          <w:kern w:val="0"/>
          <w:sz w:val="20"/>
          <w:szCs w:val="20"/>
        </w:rPr>
        <w:t>陈彧君隐秘与延绵的生活化的视角，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还是秦琦对绘画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规则想象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的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重构，</w:t>
      </w:r>
      <w:bookmarkStart w:id="0" w:name="_GoBack"/>
      <w:bookmarkEnd w:id="0"/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伍伟对传统文化质感的移植赋予新的感性意义、尼亚姆场景与色彩的先验性再造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，玛</w:t>
      </w:r>
      <w:r w:rsidR="00E77E84" w:rsidRPr="0069159F">
        <w:rPr>
          <w:rFonts w:ascii="宋体" w:eastAsia="宋体" w:hAnsi="宋体" w:cs="AppleSystemUIFont" w:hint="eastAsia"/>
          <w:kern w:val="0"/>
          <w:sz w:val="20"/>
          <w:szCs w:val="20"/>
        </w:rPr>
        <w:t>丽昂</w:t>
      </w:r>
      <w:r w:rsidR="00E77E84" w:rsidRPr="0069159F">
        <w:rPr>
          <w:rFonts w:ascii="宋体" w:eastAsia="宋体" w:hAnsi="宋体" w:cs="AppleSystemUIFont" w:hint="cs"/>
          <w:kern w:val="0"/>
          <w:sz w:val="20"/>
          <w:szCs w:val="20"/>
        </w:rPr>
        <w:t>·</w:t>
      </w:r>
      <w:r w:rsidR="00E77E84" w:rsidRPr="0069159F">
        <w:rPr>
          <w:rFonts w:ascii="宋体" w:eastAsia="宋体" w:hAnsi="宋体" w:cs="AppleSystemUIFont" w:hint="eastAsia"/>
          <w:kern w:val="0"/>
          <w:sz w:val="20"/>
          <w:szCs w:val="20"/>
        </w:rPr>
        <w:t>巴达雅尔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对城市</w:t>
      </w:r>
      <w:r w:rsidR="00E77E84">
        <w:rPr>
          <w:rFonts w:ascii="宋体" w:eastAsia="宋体" w:hAnsi="宋体" w:cs="AppleSystemUIFont" w:hint="eastAsia"/>
          <w:kern w:val="0"/>
          <w:sz w:val="20"/>
          <w:szCs w:val="20"/>
        </w:rPr>
        <w:t>趣味敏感精致的描述，</w:t>
      </w:r>
      <w:r w:rsidR="007524FE">
        <w:rPr>
          <w:rFonts w:ascii="宋体" w:eastAsia="宋体" w:hAnsi="宋体" w:cs="AppleSystemUIFont"/>
          <w:kern w:val="0"/>
          <w:sz w:val="20"/>
          <w:szCs w:val="20"/>
        </w:rPr>
        <w:t>都在碎片化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这个循环中有了新的视觉纽带，</w:t>
      </w:r>
      <w:r w:rsidRPr="00AF283F">
        <w:rPr>
          <w:rFonts w:ascii="宋体" w:eastAsia="宋体" w:hAnsi="宋体" w:cs="AppleSystemUIFont"/>
          <w:kern w:val="0"/>
          <w:sz w:val="20"/>
          <w:szCs w:val="20"/>
        </w:rPr>
        <w:t>物质与形式的条件被无尽的数字记录所支持</w:t>
      </w:r>
      <w:r w:rsidRPr="008D36BB">
        <w:rPr>
          <w:rFonts w:ascii="宋体" w:eastAsia="宋体" w:hAnsi="宋体" w:cs="AppleSystemUIFont"/>
          <w:kern w:val="0"/>
          <w:sz w:val="20"/>
          <w:szCs w:val="20"/>
        </w:rPr>
        <w:t>，在无秩序的规则之外建立视觉与叙事的法则。</w:t>
      </w:r>
    </w:p>
    <w:p w14:paraId="3C1B96BB" w14:textId="77777777" w:rsidR="008078B7" w:rsidRPr="008D36BB" w:rsidRDefault="008078B7" w:rsidP="008D36BB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3C9D801B" w14:textId="06E6819D" w:rsidR="0087641D" w:rsidRDefault="008078B7" w:rsidP="008D36BB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  <w:r>
        <w:rPr>
          <w:rFonts w:ascii="宋体" w:eastAsia="宋体" w:hAnsi="宋体" w:cs="AppleSystemUIFont"/>
          <w:kern w:val="0"/>
          <w:sz w:val="20"/>
          <w:szCs w:val="20"/>
        </w:rPr>
        <w:t>在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展览的作品</w:t>
      </w:r>
      <w:r>
        <w:rPr>
          <w:rFonts w:ascii="宋体" w:eastAsia="宋体" w:hAnsi="宋体" w:cs="AppleSystemUIFont"/>
          <w:kern w:val="0"/>
          <w:sz w:val="20"/>
          <w:szCs w:val="20"/>
        </w:rPr>
        <w:t>中，碎片</w:t>
      </w:r>
      <w:r w:rsidR="008D36BB" w:rsidRPr="008D36BB">
        <w:rPr>
          <w:rFonts w:ascii="宋体" w:eastAsia="宋体" w:hAnsi="宋体" w:cs="AppleSystemUIFont"/>
          <w:kern w:val="0"/>
          <w:sz w:val="20"/>
          <w:szCs w:val="20"/>
        </w:rPr>
        <w:t>的捕捉与描述如同剩余价值再定义，显得熠熠生辉，这种光亮是和光同尘的智慧，碎片离散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和</w:t>
      </w:r>
      <w:r w:rsidR="008D36BB" w:rsidRPr="008D36BB">
        <w:rPr>
          <w:rFonts w:ascii="宋体" w:eastAsia="宋体" w:hAnsi="宋体" w:cs="AppleSystemUIFont"/>
          <w:kern w:val="0"/>
          <w:sz w:val="20"/>
          <w:szCs w:val="20"/>
        </w:rPr>
        <w:t>延伸在充满魅力诱惑的视觉中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，</w:t>
      </w:r>
      <w:r>
        <w:rPr>
          <w:rFonts w:ascii="宋体" w:eastAsia="宋体" w:hAnsi="宋体" w:cs="AppleSystemUIFont"/>
          <w:kern w:val="0"/>
          <w:sz w:val="20"/>
          <w:szCs w:val="20"/>
        </w:rPr>
        <w:t>被吸引、被理解</w:t>
      </w:r>
      <w:r>
        <w:rPr>
          <w:rFonts w:ascii="宋体" w:eastAsia="宋体" w:hAnsi="宋体" w:cs="AppleSystemUIFont" w:hint="eastAsia"/>
          <w:kern w:val="0"/>
          <w:sz w:val="20"/>
          <w:szCs w:val="20"/>
        </w:rPr>
        <w:t>。</w:t>
      </w:r>
      <w:r w:rsidR="008D36BB" w:rsidRPr="008D36BB">
        <w:rPr>
          <w:rFonts w:ascii="宋体" w:eastAsia="宋体" w:hAnsi="宋体" w:cs="AppleSystemUIFont"/>
          <w:kern w:val="0"/>
          <w:sz w:val="20"/>
          <w:szCs w:val="20"/>
        </w:rPr>
        <w:t>循环中观看的尽头亦是观看，风景的尽头亦是风景。我们在胶着中成为最努力观看的人，如捕捉风景的人也与审视的人更迭渗透</w:t>
      </w:r>
      <w:r w:rsidR="00AF283F">
        <w:rPr>
          <w:rFonts w:ascii="宋体" w:eastAsia="宋体" w:hAnsi="宋体" w:cs="AppleSystemUIFont"/>
          <w:kern w:val="0"/>
          <w:sz w:val="20"/>
          <w:szCs w:val="20"/>
        </w:rPr>
        <w:t>着边界，这些作品成为不可定义连接的锚地，使我们的观看</w:t>
      </w:r>
      <w:r w:rsidR="00AF283F">
        <w:rPr>
          <w:rFonts w:ascii="宋体" w:eastAsia="宋体" w:hAnsi="宋体" w:cs="AppleSystemUIFont" w:hint="eastAsia"/>
          <w:kern w:val="0"/>
          <w:sz w:val="20"/>
          <w:szCs w:val="20"/>
        </w:rPr>
        <w:t>有世俗之外</w:t>
      </w:r>
      <w:r w:rsidR="008D36BB" w:rsidRPr="008D36BB">
        <w:rPr>
          <w:rFonts w:ascii="宋体" w:eastAsia="宋体" w:hAnsi="宋体" w:cs="AppleSystemUIFont"/>
          <w:kern w:val="0"/>
          <w:sz w:val="20"/>
          <w:szCs w:val="20"/>
        </w:rPr>
        <w:t>的停泊。</w:t>
      </w:r>
    </w:p>
    <w:p w14:paraId="07D85594" w14:textId="77777777" w:rsidR="008D36BB" w:rsidRPr="0087641D" w:rsidRDefault="008D36BB" w:rsidP="008D36BB">
      <w:pPr>
        <w:autoSpaceDE w:val="0"/>
        <w:autoSpaceDN w:val="0"/>
        <w:adjustRightInd w:val="0"/>
        <w:jc w:val="left"/>
        <w:rPr>
          <w:rFonts w:ascii="宋体" w:eastAsia="宋体" w:hAnsi="宋体" w:cs="AppleSystemUIFont"/>
          <w:kern w:val="0"/>
          <w:sz w:val="20"/>
          <w:szCs w:val="20"/>
        </w:rPr>
      </w:pPr>
    </w:p>
    <w:p w14:paraId="07F445C7" w14:textId="54C6EAD8" w:rsidR="008078B7" w:rsidRPr="0087641D" w:rsidRDefault="008078B7" w:rsidP="0087641D">
      <w:pPr>
        <w:rPr>
          <w:rFonts w:ascii="宋体" w:eastAsia="宋体" w:hAnsi="宋体"/>
          <w:sz w:val="20"/>
          <w:szCs w:val="20"/>
        </w:rPr>
      </w:pPr>
    </w:p>
    <w:sectPr w:rsidR="008078B7" w:rsidRPr="0087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dobe Garamond Pro"/>
    <w:panose1 w:val="00000000000000000000"/>
    <w:charset w:val="5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1D"/>
    <w:rsid w:val="000F0118"/>
    <w:rsid w:val="001133B3"/>
    <w:rsid w:val="00345DEC"/>
    <w:rsid w:val="00375DC5"/>
    <w:rsid w:val="0069159F"/>
    <w:rsid w:val="00731434"/>
    <w:rsid w:val="007524FE"/>
    <w:rsid w:val="008078B7"/>
    <w:rsid w:val="0087641D"/>
    <w:rsid w:val="008D36BB"/>
    <w:rsid w:val="00AB0A57"/>
    <w:rsid w:val="00AF283F"/>
    <w:rsid w:val="00E7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3B5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BB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6BB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5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127</Words>
  <Characters>730</Characters>
  <Application>Microsoft Macintosh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11909</dc:creator>
  <cp:keywords/>
  <dc:description/>
  <cp:lastModifiedBy>lu</cp:lastModifiedBy>
  <cp:revision>8</cp:revision>
  <dcterms:created xsi:type="dcterms:W3CDTF">2022-05-25T18:38:00Z</dcterms:created>
  <dcterms:modified xsi:type="dcterms:W3CDTF">2022-05-26T07:12:00Z</dcterms:modified>
</cp:coreProperties>
</file>