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07069" w14:textId="77777777" w:rsidR="00461999" w:rsidRPr="00461746" w:rsidRDefault="00461999" w:rsidP="00461999">
      <w:pPr>
        <w:spacing w:line="276" w:lineRule="auto"/>
        <w:jc w:val="center"/>
        <w:rPr>
          <w:rFonts w:ascii="Times" w:hAnsi="Times" w:cs="Times" w:hint="eastAsia"/>
          <w:b/>
          <w:color w:val="2F2F2F"/>
          <w:sz w:val="32"/>
          <w:szCs w:val="36"/>
          <w:lang w:eastAsia="zh-CN"/>
        </w:rPr>
      </w:pPr>
      <w:r w:rsidRPr="00461746">
        <w:rPr>
          <w:rFonts w:ascii="Times" w:hAnsi="Times" w:cs="Times" w:hint="eastAsia"/>
          <w:b/>
          <w:color w:val="2F2F2F"/>
          <w:sz w:val="32"/>
          <w:szCs w:val="36"/>
          <w:lang w:eastAsia="zh-CN"/>
        </w:rPr>
        <w:t>林辉华个展：万事大吉！</w:t>
      </w:r>
    </w:p>
    <w:p w14:paraId="2C552C5C" w14:textId="77777777" w:rsidR="00461999" w:rsidRPr="000C6532" w:rsidRDefault="00461999" w:rsidP="00461999">
      <w:pPr>
        <w:spacing w:line="276" w:lineRule="auto"/>
        <w:jc w:val="center"/>
        <w:rPr>
          <w:rFonts w:ascii="Times" w:hAnsi="Times" w:cs="Times" w:hint="eastAsia"/>
          <w:color w:val="2F2F2F"/>
          <w:sz w:val="28"/>
          <w:szCs w:val="36"/>
          <w:lang w:eastAsia="zh-CN"/>
        </w:rPr>
      </w:pPr>
    </w:p>
    <w:p w14:paraId="5A939272" w14:textId="77777777" w:rsidR="00461999" w:rsidRPr="000C6532" w:rsidRDefault="00461999" w:rsidP="00461999">
      <w:pPr>
        <w:spacing w:line="276" w:lineRule="auto"/>
        <w:rPr>
          <w:rFonts w:ascii="Times" w:hAnsi="Times" w:cs="Times" w:hint="eastAsia"/>
          <w:color w:val="2F2F2F"/>
          <w:szCs w:val="36"/>
          <w:lang w:eastAsia="zh-CN"/>
        </w:rPr>
      </w:pPr>
      <w:r w:rsidRPr="000C6532">
        <w:rPr>
          <w:rFonts w:ascii="Times" w:hAnsi="Times" w:cs="Times" w:hint="eastAsia"/>
          <w:color w:val="2F2F2F"/>
          <w:szCs w:val="36"/>
          <w:lang w:eastAsia="zh-CN"/>
        </w:rPr>
        <w:t>展览时间：</w:t>
      </w:r>
      <w:r w:rsidRPr="000C6532">
        <w:rPr>
          <w:rFonts w:ascii="Times" w:hAnsi="Times" w:cs="Times" w:hint="eastAsia"/>
          <w:color w:val="2F2F2F"/>
          <w:szCs w:val="36"/>
          <w:lang w:eastAsia="zh-CN"/>
        </w:rPr>
        <w:t>2017</w:t>
      </w:r>
      <w:r w:rsidRPr="000C6532">
        <w:rPr>
          <w:rFonts w:ascii="Times" w:hAnsi="Times" w:cs="Times" w:hint="eastAsia"/>
          <w:color w:val="2F2F2F"/>
          <w:szCs w:val="36"/>
          <w:lang w:eastAsia="zh-CN"/>
        </w:rPr>
        <w:t>年</w:t>
      </w:r>
      <w:r w:rsidRPr="000C6532">
        <w:rPr>
          <w:rFonts w:ascii="Times" w:hAnsi="Times" w:cs="Times" w:hint="eastAsia"/>
          <w:color w:val="2F2F2F"/>
          <w:szCs w:val="36"/>
          <w:lang w:eastAsia="zh-CN"/>
        </w:rPr>
        <w:t>6</w:t>
      </w:r>
      <w:r w:rsidRPr="000C6532">
        <w:rPr>
          <w:rFonts w:ascii="Times" w:hAnsi="Times" w:cs="Times" w:hint="eastAsia"/>
          <w:color w:val="2F2F2F"/>
          <w:szCs w:val="36"/>
          <w:lang w:eastAsia="zh-CN"/>
        </w:rPr>
        <w:t>月</w:t>
      </w:r>
      <w:r w:rsidRPr="000C6532">
        <w:rPr>
          <w:rFonts w:ascii="Times" w:hAnsi="Times" w:cs="Times" w:hint="eastAsia"/>
          <w:color w:val="2F2F2F"/>
          <w:szCs w:val="36"/>
          <w:lang w:eastAsia="zh-CN"/>
        </w:rPr>
        <w:t>22</w:t>
      </w:r>
      <w:r w:rsidRPr="000C6532">
        <w:rPr>
          <w:rFonts w:ascii="Times" w:hAnsi="Times" w:cs="Times" w:hint="eastAsia"/>
          <w:color w:val="2F2F2F"/>
          <w:szCs w:val="36"/>
          <w:lang w:eastAsia="zh-CN"/>
        </w:rPr>
        <w:t>日至</w:t>
      </w:r>
      <w:r w:rsidRPr="000C6532">
        <w:rPr>
          <w:rFonts w:ascii="Times" w:hAnsi="Times" w:cs="Times" w:hint="eastAsia"/>
          <w:color w:val="2F2F2F"/>
          <w:szCs w:val="36"/>
          <w:lang w:eastAsia="zh-CN"/>
        </w:rPr>
        <w:t>8</w:t>
      </w:r>
      <w:r w:rsidRPr="000C6532">
        <w:rPr>
          <w:rFonts w:ascii="Times" w:hAnsi="Times" w:cs="Times" w:hint="eastAsia"/>
          <w:color w:val="2F2F2F"/>
          <w:szCs w:val="36"/>
          <w:lang w:eastAsia="zh-CN"/>
        </w:rPr>
        <w:t>月</w:t>
      </w:r>
      <w:r w:rsidRPr="000C6532">
        <w:rPr>
          <w:rFonts w:ascii="Times" w:hAnsi="Times" w:cs="Times" w:hint="eastAsia"/>
          <w:color w:val="2F2F2F"/>
          <w:szCs w:val="36"/>
          <w:lang w:eastAsia="zh-CN"/>
        </w:rPr>
        <w:t>2</w:t>
      </w:r>
      <w:r w:rsidRPr="000C6532">
        <w:rPr>
          <w:rFonts w:ascii="Times" w:hAnsi="Times" w:cs="Times" w:hint="eastAsia"/>
          <w:color w:val="2F2F2F"/>
          <w:szCs w:val="36"/>
          <w:lang w:eastAsia="zh-CN"/>
        </w:rPr>
        <w:t>日</w:t>
      </w:r>
    </w:p>
    <w:p w14:paraId="6A661520" w14:textId="77777777" w:rsidR="00461999" w:rsidRPr="000C6532" w:rsidRDefault="00461999" w:rsidP="00461999">
      <w:pPr>
        <w:spacing w:line="276" w:lineRule="auto"/>
        <w:rPr>
          <w:rFonts w:ascii="Times" w:hAnsi="Times" w:cs="Times" w:hint="eastAsia"/>
          <w:color w:val="2F2F2F"/>
          <w:szCs w:val="36"/>
          <w:lang w:eastAsia="zh-CN"/>
        </w:rPr>
      </w:pPr>
      <w:r w:rsidRPr="000C6532">
        <w:rPr>
          <w:rFonts w:ascii="Times" w:hAnsi="Times" w:cs="Times" w:hint="eastAsia"/>
          <w:color w:val="2F2F2F"/>
          <w:szCs w:val="36"/>
          <w:lang w:eastAsia="zh-CN"/>
        </w:rPr>
        <w:t>开幕时间：</w:t>
      </w:r>
      <w:r w:rsidRPr="000C6532">
        <w:rPr>
          <w:rFonts w:ascii="Times" w:hAnsi="Times" w:cs="Times" w:hint="eastAsia"/>
          <w:color w:val="2F2F2F"/>
          <w:szCs w:val="36"/>
          <w:lang w:eastAsia="zh-CN"/>
        </w:rPr>
        <w:t>2017</w:t>
      </w:r>
      <w:r w:rsidRPr="000C6532">
        <w:rPr>
          <w:rFonts w:ascii="Times" w:hAnsi="Times" w:cs="Times" w:hint="eastAsia"/>
          <w:color w:val="2F2F2F"/>
          <w:szCs w:val="36"/>
          <w:lang w:eastAsia="zh-CN"/>
        </w:rPr>
        <w:t>年</w:t>
      </w:r>
      <w:r w:rsidRPr="000C6532">
        <w:rPr>
          <w:rFonts w:ascii="Times" w:hAnsi="Times" w:cs="Times" w:hint="eastAsia"/>
          <w:color w:val="2F2F2F"/>
          <w:szCs w:val="36"/>
          <w:lang w:eastAsia="zh-CN"/>
        </w:rPr>
        <w:t>6</w:t>
      </w:r>
      <w:r w:rsidRPr="000C6532">
        <w:rPr>
          <w:rFonts w:ascii="Times" w:hAnsi="Times" w:cs="Times" w:hint="eastAsia"/>
          <w:color w:val="2F2F2F"/>
          <w:szCs w:val="36"/>
          <w:lang w:eastAsia="zh-CN"/>
        </w:rPr>
        <w:t>月</w:t>
      </w:r>
      <w:r w:rsidRPr="000C6532">
        <w:rPr>
          <w:rFonts w:ascii="Times" w:hAnsi="Times" w:cs="Times" w:hint="eastAsia"/>
          <w:color w:val="2F2F2F"/>
          <w:szCs w:val="36"/>
          <w:lang w:eastAsia="zh-CN"/>
        </w:rPr>
        <w:t>22</w:t>
      </w:r>
      <w:r w:rsidRPr="000C6532">
        <w:rPr>
          <w:rFonts w:ascii="Times" w:hAnsi="Times" w:cs="Times" w:hint="eastAsia"/>
          <w:color w:val="2F2F2F"/>
          <w:szCs w:val="36"/>
          <w:lang w:eastAsia="zh-CN"/>
        </w:rPr>
        <w:t>日星期四，下午</w:t>
      </w:r>
      <w:r w:rsidRPr="000C6532">
        <w:rPr>
          <w:rFonts w:ascii="Times" w:hAnsi="Times" w:cs="Times" w:hint="eastAsia"/>
          <w:color w:val="2F2F2F"/>
          <w:szCs w:val="36"/>
          <w:lang w:eastAsia="zh-CN"/>
        </w:rPr>
        <w:t>6</w:t>
      </w:r>
      <w:r w:rsidRPr="000C6532">
        <w:rPr>
          <w:rFonts w:ascii="Times" w:hAnsi="Times" w:cs="Times" w:hint="eastAsia"/>
          <w:color w:val="2F2F2F"/>
          <w:szCs w:val="36"/>
          <w:lang w:eastAsia="zh-CN"/>
        </w:rPr>
        <w:t>点至</w:t>
      </w:r>
      <w:r w:rsidRPr="000C6532">
        <w:rPr>
          <w:rFonts w:ascii="Times" w:hAnsi="Times" w:cs="Times" w:hint="eastAsia"/>
          <w:color w:val="2F2F2F"/>
          <w:szCs w:val="36"/>
          <w:lang w:eastAsia="zh-CN"/>
        </w:rPr>
        <w:t>8</w:t>
      </w:r>
      <w:r w:rsidRPr="000C6532">
        <w:rPr>
          <w:rFonts w:ascii="Times" w:hAnsi="Times" w:cs="Times" w:hint="eastAsia"/>
          <w:color w:val="2F2F2F"/>
          <w:szCs w:val="36"/>
          <w:lang w:eastAsia="zh-CN"/>
        </w:rPr>
        <w:t>点</w:t>
      </w:r>
    </w:p>
    <w:p w14:paraId="6945542C" w14:textId="77777777" w:rsidR="00461999" w:rsidRPr="000C6532" w:rsidRDefault="00461999" w:rsidP="00461999">
      <w:pPr>
        <w:spacing w:line="276" w:lineRule="auto"/>
        <w:rPr>
          <w:rFonts w:ascii="Times" w:hAnsi="Times" w:cs="Times" w:hint="eastAsia"/>
          <w:color w:val="2F2F2F"/>
          <w:szCs w:val="36"/>
          <w:lang w:eastAsia="zh-CN"/>
        </w:rPr>
      </w:pPr>
      <w:r w:rsidRPr="000C6532">
        <w:rPr>
          <w:rFonts w:ascii="Times" w:hAnsi="Times" w:cs="Times" w:hint="eastAsia"/>
          <w:color w:val="2F2F2F"/>
          <w:szCs w:val="36"/>
          <w:lang w:eastAsia="zh-CN"/>
        </w:rPr>
        <w:t>展览地址：</w:t>
      </w:r>
      <w:r w:rsidRPr="000C6532">
        <w:rPr>
          <w:rFonts w:ascii="Times" w:hAnsi="Times" w:cs="Times"/>
          <w:color w:val="2F2F2F"/>
          <w:szCs w:val="36"/>
          <w:lang w:eastAsia="zh-CN"/>
        </w:rPr>
        <w:t>泰国曼谷帕度万伦披尼区，拉查丹利路，金地广场三楼，当代唐人艺术中心</w:t>
      </w:r>
    </w:p>
    <w:p w14:paraId="23BB1D3D" w14:textId="77777777" w:rsidR="00461999" w:rsidRPr="00CD7D33" w:rsidRDefault="00461999" w:rsidP="00461999">
      <w:pPr>
        <w:spacing w:line="276" w:lineRule="auto"/>
        <w:rPr>
          <w:rFonts w:ascii="Times" w:hAnsi="Times" w:cs="Times" w:hint="eastAsia"/>
          <w:b/>
          <w:color w:val="2F2F2F"/>
          <w:szCs w:val="36"/>
          <w:lang w:eastAsia="zh-CN"/>
        </w:rPr>
      </w:pPr>
    </w:p>
    <w:p w14:paraId="5C5D6D4C" w14:textId="77777777" w:rsidR="00461999" w:rsidRPr="00CD7D33" w:rsidRDefault="00461999" w:rsidP="00461999">
      <w:pPr>
        <w:spacing w:line="276" w:lineRule="auto"/>
        <w:rPr>
          <w:rFonts w:ascii="Times" w:hAnsi="Times" w:cs="Times" w:hint="eastAsia"/>
          <w:b/>
          <w:color w:val="2F2F2F"/>
          <w:szCs w:val="36"/>
          <w:lang w:eastAsia="zh-CN"/>
        </w:rPr>
      </w:pPr>
      <w:r w:rsidRPr="00CD7D33">
        <w:rPr>
          <w:rFonts w:ascii="Times" w:hAnsi="Times" w:cs="Times" w:hint="eastAsia"/>
          <w:b/>
          <w:color w:val="2F2F2F"/>
          <w:szCs w:val="36"/>
          <w:lang w:eastAsia="zh-CN"/>
        </w:rPr>
        <w:t>新闻稿：即时发布（曼谷</w:t>
      </w:r>
      <w:r w:rsidRPr="00CD7D33">
        <w:rPr>
          <w:rFonts w:ascii="Times" w:hAnsi="Times" w:cs="Times" w:hint="eastAsia"/>
          <w:b/>
          <w:color w:val="2F2F2F"/>
          <w:szCs w:val="36"/>
          <w:lang w:eastAsia="zh-CN"/>
        </w:rPr>
        <w:t>2017</w:t>
      </w:r>
      <w:r w:rsidRPr="00CD7D33">
        <w:rPr>
          <w:rFonts w:ascii="Times" w:hAnsi="Times" w:cs="Times" w:hint="eastAsia"/>
          <w:b/>
          <w:color w:val="2F2F2F"/>
          <w:szCs w:val="36"/>
          <w:lang w:eastAsia="zh-CN"/>
        </w:rPr>
        <w:t>年</w:t>
      </w:r>
      <w:r w:rsidRPr="00CD7D33">
        <w:rPr>
          <w:rFonts w:ascii="Times" w:hAnsi="Times" w:cs="Times" w:hint="eastAsia"/>
          <w:b/>
          <w:color w:val="2F2F2F"/>
          <w:szCs w:val="36"/>
          <w:lang w:eastAsia="zh-CN"/>
        </w:rPr>
        <w:t>6</w:t>
      </w:r>
      <w:r w:rsidRPr="00CD7D33">
        <w:rPr>
          <w:rFonts w:ascii="Times" w:hAnsi="Times" w:cs="Times" w:hint="eastAsia"/>
          <w:b/>
          <w:color w:val="2F2F2F"/>
          <w:szCs w:val="36"/>
          <w:lang w:eastAsia="zh-CN"/>
        </w:rPr>
        <w:t>月</w:t>
      </w:r>
      <w:r w:rsidRPr="00CD7D33">
        <w:rPr>
          <w:rFonts w:ascii="Times" w:hAnsi="Times" w:cs="Times" w:hint="eastAsia"/>
          <w:b/>
          <w:color w:val="2F2F2F"/>
          <w:szCs w:val="36"/>
          <w:lang w:eastAsia="zh-CN"/>
        </w:rPr>
        <w:t>22</w:t>
      </w:r>
      <w:r w:rsidRPr="00CD7D33">
        <w:rPr>
          <w:rFonts w:ascii="Times" w:hAnsi="Times" w:cs="Times" w:hint="eastAsia"/>
          <w:b/>
          <w:color w:val="2F2F2F"/>
          <w:szCs w:val="36"/>
          <w:lang w:eastAsia="zh-CN"/>
        </w:rPr>
        <w:t>日）：</w:t>
      </w:r>
    </w:p>
    <w:p w14:paraId="0736E909" w14:textId="77777777" w:rsidR="00461999" w:rsidRPr="00D86DC6" w:rsidRDefault="00461999" w:rsidP="00461999">
      <w:pPr>
        <w:spacing w:line="276" w:lineRule="auto"/>
        <w:rPr>
          <w:rFonts w:ascii="Times" w:hAnsi="Times" w:cs="Times" w:hint="eastAsia"/>
          <w:color w:val="2F2F2F"/>
          <w:szCs w:val="36"/>
          <w:lang w:eastAsia="zh-CN"/>
        </w:rPr>
      </w:pPr>
    </w:p>
    <w:p w14:paraId="6096AB60" w14:textId="4BEB2535" w:rsidR="00461999" w:rsidRPr="00D86DC6" w:rsidRDefault="005E2277" w:rsidP="00461999">
      <w:pPr>
        <w:spacing w:line="276" w:lineRule="auto"/>
        <w:rPr>
          <w:rFonts w:ascii="Times" w:hAnsi="Times" w:cs="Times" w:hint="eastAsia"/>
          <w:color w:val="2F2F2F"/>
          <w:szCs w:val="36"/>
          <w:lang w:eastAsia="zh-CN"/>
        </w:rPr>
      </w:pPr>
      <w:r>
        <w:rPr>
          <w:rFonts w:ascii="Times" w:hAnsi="Times" w:cs="Times" w:hint="eastAsia"/>
          <w:color w:val="2F2F2F"/>
          <w:szCs w:val="36"/>
          <w:lang w:eastAsia="zh-CN"/>
        </w:rPr>
        <w:t>当代唐人艺术中心十分荣幸地宣布我们</w:t>
      </w:r>
      <w:r w:rsidR="00461999" w:rsidRPr="00D86DC6">
        <w:rPr>
          <w:rFonts w:ascii="Times" w:hAnsi="Times" w:cs="Times" w:hint="eastAsia"/>
          <w:color w:val="2F2F2F"/>
          <w:szCs w:val="36"/>
          <w:lang w:eastAsia="zh-CN"/>
        </w:rPr>
        <w:t>将于新空间——金</w:t>
      </w:r>
      <w:r w:rsidR="00B20326">
        <w:rPr>
          <w:rFonts w:ascii="Times" w:hAnsi="Times" w:cs="Times" w:hint="eastAsia"/>
          <w:color w:val="2F2F2F"/>
          <w:szCs w:val="36"/>
          <w:lang w:eastAsia="zh-CN"/>
        </w:rPr>
        <w:t>地广场揭开艺术家林辉华的全新个展。林辉华的艺术源</w:t>
      </w:r>
      <w:r w:rsidR="00461999">
        <w:rPr>
          <w:rFonts w:ascii="Times" w:hAnsi="Times" w:cs="Times" w:hint="eastAsia"/>
          <w:color w:val="2F2F2F"/>
          <w:szCs w:val="36"/>
          <w:lang w:eastAsia="zh-CN"/>
        </w:rPr>
        <w:t>于自成一派的哲学，</w:t>
      </w:r>
      <w:r w:rsidR="00B20326">
        <w:rPr>
          <w:rFonts w:ascii="Times" w:hAnsi="Times" w:cs="Times" w:hint="eastAsia"/>
          <w:color w:val="2F2F2F"/>
          <w:szCs w:val="36"/>
          <w:lang w:eastAsia="zh-CN"/>
        </w:rPr>
        <w:t>即不断寻找到艺术根植于</w:t>
      </w:r>
      <w:r w:rsidR="00461999" w:rsidRPr="00D86DC6">
        <w:rPr>
          <w:rFonts w:ascii="Times" w:hAnsi="Times" w:cs="Times" w:hint="eastAsia"/>
          <w:color w:val="2F2F2F"/>
          <w:szCs w:val="36"/>
          <w:lang w:eastAsia="zh-CN"/>
        </w:rPr>
        <w:t>一方土地</w:t>
      </w:r>
      <w:r w:rsidR="00B20326">
        <w:rPr>
          <w:rFonts w:ascii="Times" w:hAnsi="Times" w:cs="Times" w:hint="eastAsia"/>
          <w:color w:val="2F2F2F"/>
          <w:szCs w:val="36"/>
          <w:lang w:eastAsia="zh-CN"/>
        </w:rPr>
        <w:t>的</w:t>
      </w:r>
      <w:r w:rsidR="00461999" w:rsidRPr="00D86DC6">
        <w:rPr>
          <w:rFonts w:ascii="Times" w:hAnsi="Times" w:cs="Times" w:hint="eastAsia"/>
          <w:color w:val="2F2F2F"/>
          <w:szCs w:val="36"/>
          <w:lang w:eastAsia="zh-CN"/>
        </w:rPr>
        <w:t>可能性，</w:t>
      </w:r>
      <w:r w:rsidR="00B20326">
        <w:rPr>
          <w:rFonts w:ascii="Times" w:hAnsi="Times" w:cs="Times" w:hint="eastAsia"/>
          <w:color w:val="2F2F2F"/>
          <w:szCs w:val="36"/>
          <w:lang w:eastAsia="zh-CN"/>
        </w:rPr>
        <w:t>他的创作</w:t>
      </w:r>
      <w:r w:rsidR="009D3ADD">
        <w:rPr>
          <w:rFonts w:ascii="Times" w:hAnsi="Times" w:cs="Times" w:hint="eastAsia"/>
          <w:color w:val="2F2F2F"/>
          <w:szCs w:val="36"/>
          <w:lang w:eastAsia="zh-CN"/>
        </w:rPr>
        <w:t>既不拘泥于传统流派，亦不受限于简单</w:t>
      </w:r>
      <w:r w:rsidR="00043906">
        <w:rPr>
          <w:rFonts w:ascii="Times" w:hAnsi="Times" w:cs="Times" w:hint="eastAsia"/>
          <w:color w:val="2F2F2F"/>
          <w:szCs w:val="36"/>
          <w:lang w:eastAsia="zh-CN"/>
        </w:rPr>
        <w:t>的</w:t>
      </w:r>
      <w:r w:rsidR="009D3ADD">
        <w:rPr>
          <w:rFonts w:ascii="Times" w:hAnsi="Times" w:cs="Times" w:hint="eastAsia"/>
          <w:color w:val="2F2F2F"/>
          <w:szCs w:val="36"/>
          <w:lang w:eastAsia="zh-CN"/>
        </w:rPr>
        <w:t>诸如绘画、雕塑、素描和纯建筑等艺术史考据。</w:t>
      </w:r>
    </w:p>
    <w:p w14:paraId="0F39690E" w14:textId="77777777" w:rsidR="00461999" w:rsidRPr="00D86DC6" w:rsidRDefault="00461999" w:rsidP="00461999">
      <w:pPr>
        <w:spacing w:line="276" w:lineRule="auto"/>
        <w:rPr>
          <w:rFonts w:ascii="Times" w:hAnsi="Times" w:cs="Times" w:hint="eastAsia"/>
          <w:color w:val="2F2F2F"/>
          <w:szCs w:val="36"/>
          <w:lang w:eastAsia="zh-CN"/>
        </w:rPr>
      </w:pPr>
    </w:p>
    <w:p w14:paraId="287FF622" w14:textId="00010AF0" w:rsidR="00461999" w:rsidRDefault="00043906" w:rsidP="00461999">
      <w:pPr>
        <w:spacing w:line="276" w:lineRule="auto"/>
        <w:rPr>
          <w:rFonts w:ascii="Times" w:hAnsi="Times" w:cs="Times" w:hint="eastAsia"/>
          <w:color w:val="2F2F2F"/>
          <w:szCs w:val="36"/>
          <w:lang w:eastAsia="zh-CN"/>
        </w:rPr>
      </w:pPr>
      <w:r>
        <w:rPr>
          <w:rFonts w:ascii="Times" w:hAnsi="Times" w:cs="Times" w:hint="eastAsia"/>
          <w:color w:val="2F2F2F"/>
          <w:szCs w:val="36"/>
          <w:lang w:eastAsia="zh-CN"/>
        </w:rPr>
        <w:t>最新个展“</w:t>
      </w:r>
      <w:r w:rsidR="00461999" w:rsidRPr="00D86DC6">
        <w:rPr>
          <w:rFonts w:ascii="Times" w:hAnsi="Times" w:cs="Times" w:hint="eastAsia"/>
          <w:color w:val="2F2F2F"/>
          <w:szCs w:val="36"/>
          <w:lang w:eastAsia="zh-CN"/>
        </w:rPr>
        <w:t>万事大吉！</w:t>
      </w:r>
      <w:r>
        <w:rPr>
          <w:rFonts w:ascii="Times" w:hAnsi="Times" w:cs="Times" w:hint="eastAsia"/>
          <w:color w:val="2F2F2F"/>
          <w:szCs w:val="36"/>
          <w:lang w:eastAsia="zh-CN"/>
        </w:rPr>
        <w:t>”</w:t>
      </w:r>
      <w:r w:rsidR="00A50459">
        <w:rPr>
          <w:rFonts w:ascii="Times" w:hAnsi="Times" w:cs="Times" w:hint="eastAsia"/>
          <w:color w:val="2F2F2F"/>
          <w:szCs w:val="36"/>
          <w:lang w:eastAsia="zh-CN"/>
        </w:rPr>
        <w:t>起源于艺术家通过全新媒介——</w:t>
      </w:r>
      <w:r w:rsidR="00461999" w:rsidRPr="00D86DC6">
        <w:rPr>
          <w:rFonts w:ascii="Times" w:hAnsi="Times" w:cs="Times" w:hint="eastAsia"/>
          <w:color w:val="2F2F2F"/>
          <w:szCs w:val="36"/>
          <w:lang w:eastAsia="zh-CN"/>
        </w:rPr>
        <w:t>三维全景进行创作的企图，这一媒介</w:t>
      </w:r>
      <w:r w:rsidR="00A50459">
        <w:rPr>
          <w:rFonts w:ascii="Times" w:hAnsi="Times" w:cs="Times" w:hint="eastAsia"/>
          <w:color w:val="2F2F2F"/>
          <w:szCs w:val="36"/>
          <w:lang w:eastAsia="zh-CN"/>
        </w:rPr>
        <w:t>不仅仅可以为观众提供所见之物以及环绕周身的真相更为</w:t>
      </w:r>
      <w:r w:rsidR="003552BD">
        <w:rPr>
          <w:rFonts w:ascii="Times" w:hAnsi="Times" w:cs="Times" w:hint="eastAsia"/>
          <w:color w:val="2F2F2F"/>
          <w:szCs w:val="36"/>
          <w:lang w:eastAsia="zh-CN"/>
        </w:rPr>
        <w:t>清晰的视野，也</w:t>
      </w:r>
      <w:r w:rsidR="00A50459">
        <w:rPr>
          <w:rFonts w:ascii="Times" w:hAnsi="Times" w:cs="Times" w:hint="eastAsia"/>
          <w:color w:val="2F2F2F"/>
          <w:szCs w:val="36"/>
          <w:lang w:eastAsia="zh-CN"/>
        </w:rPr>
        <w:t>反应了</w:t>
      </w:r>
      <w:r w:rsidR="00BD5382">
        <w:rPr>
          <w:rFonts w:ascii="Times" w:hAnsi="Times" w:cs="Times" w:hint="eastAsia"/>
          <w:color w:val="2F2F2F"/>
          <w:szCs w:val="36"/>
          <w:lang w:eastAsia="zh-CN"/>
        </w:rPr>
        <w:t>艺术家</w:t>
      </w:r>
      <w:r w:rsidR="00A50459">
        <w:rPr>
          <w:rFonts w:ascii="Times" w:hAnsi="Times" w:cs="Times" w:hint="eastAsia"/>
          <w:color w:val="2F2F2F"/>
          <w:szCs w:val="36"/>
          <w:lang w:eastAsia="zh-CN"/>
        </w:rPr>
        <w:t>通过私人视角承载</w:t>
      </w:r>
      <w:r w:rsidR="003552BD">
        <w:rPr>
          <w:rFonts w:ascii="Times" w:hAnsi="Times" w:cs="Times" w:hint="eastAsia"/>
          <w:color w:val="2F2F2F"/>
          <w:szCs w:val="36"/>
          <w:lang w:eastAsia="zh-CN"/>
        </w:rPr>
        <w:t>的</w:t>
      </w:r>
      <w:r w:rsidR="00A50459">
        <w:rPr>
          <w:rFonts w:ascii="Times" w:hAnsi="Times" w:cs="Times" w:hint="eastAsia"/>
          <w:color w:val="2F2F2F"/>
          <w:szCs w:val="36"/>
          <w:lang w:eastAsia="zh-CN"/>
        </w:rPr>
        <w:t>其对于未知事物的好奇和所处时代的质疑。本次展览集中呈现艺术家过去几年的创作，试图通过</w:t>
      </w:r>
      <w:r w:rsidR="00A50459">
        <w:rPr>
          <w:rFonts w:ascii="Times" w:hAnsi="Times" w:cs="Times" w:hint="eastAsia"/>
          <w:color w:val="2F2F2F"/>
          <w:szCs w:val="36"/>
          <w:lang w:eastAsia="zh-CN"/>
        </w:rPr>
        <w:t>14</w:t>
      </w:r>
      <w:r w:rsidR="00A50459">
        <w:rPr>
          <w:rFonts w:ascii="Times" w:hAnsi="Times" w:cs="Times" w:hint="eastAsia"/>
          <w:color w:val="2F2F2F"/>
          <w:szCs w:val="36"/>
          <w:lang w:eastAsia="zh-CN"/>
        </w:rPr>
        <w:t>件</w:t>
      </w:r>
      <w:r w:rsidR="00BD5382">
        <w:rPr>
          <w:rFonts w:ascii="Times" w:hAnsi="Times" w:cs="Times" w:hint="eastAsia"/>
          <w:color w:val="2F2F2F"/>
          <w:szCs w:val="36"/>
          <w:lang w:eastAsia="zh-CN"/>
        </w:rPr>
        <w:t>作品来描述</w:t>
      </w:r>
      <w:r w:rsidR="00A50459">
        <w:rPr>
          <w:rFonts w:ascii="Times" w:hAnsi="Times" w:cs="Times" w:hint="eastAsia"/>
          <w:color w:val="2F2F2F"/>
          <w:szCs w:val="36"/>
          <w:lang w:eastAsia="zh-CN"/>
        </w:rPr>
        <w:t>塑造了我们时代的全球气候和情绪危机。</w:t>
      </w:r>
    </w:p>
    <w:p w14:paraId="07A5D65D" w14:textId="77777777" w:rsidR="005D1190" w:rsidRDefault="005D1190" w:rsidP="00461999">
      <w:pPr>
        <w:spacing w:line="276" w:lineRule="auto"/>
        <w:rPr>
          <w:rFonts w:ascii="Times" w:hAnsi="Times" w:cs="Times"/>
          <w:color w:val="2F2F2F"/>
          <w:szCs w:val="36"/>
          <w:lang w:eastAsia="zh-CN"/>
        </w:rPr>
      </w:pPr>
    </w:p>
    <w:p w14:paraId="001D63BD" w14:textId="2BDAEABA" w:rsidR="005D1190" w:rsidRPr="00D86DC6" w:rsidRDefault="005D1190" w:rsidP="00461999">
      <w:pPr>
        <w:spacing w:line="276" w:lineRule="auto"/>
        <w:rPr>
          <w:rFonts w:ascii="Times" w:hAnsi="Times" w:cs="Times" w:hint="eastAsia"/>
          <w:color w:val="2F2F2F"/>
          <w:szCs w:val="36"/>
          <w:lang w:eastAsia="zh-CN"/>
        </w:rPr>
      </w:pPr>
      <w:r>
        <w:rPr>
          <w:rFonts w:ascii="Times" w:hAnsi="Times" w:cs="Times" w:hint="eastAsia"/>
          <w:color w:val="2F2F2F"/>
          <w:szCs w:val="36"/>
          <w:lang w:eastAsia="zh-CN"/>
        </w:rPr>
        <w:t>作为一名自</w:t>
      </w:r>
      <w:r>
        <w:rPr>
          <w:rFonts w:ascii="Times" w:hAnsi="Times" w:cs="Times" w:hint="eastAsia"/>
          <w:color w:val="2F2F2F"/>
          <w:szCs w:val="36"/>
          <w:lang w:eastAsia="zh-CN"/>
        </w:rPr>
        <w:t>1976</w:t>
      </w:r>
      <w:r>
        <w:rPr>
          <w:rFonts w:ascii="Times" w:hAnsi="Times" w:cs="Times" w:hint="eastAsia"/>
          <w:color w:val="2F2F2F"/>
          <w:szCs w:val="36"/>
          <w:lang w:eastAsia="zh-CN"/>
        </w:rPr>
        <w:t>年起便生活在罗马的</w:t>
      </w:r>
      <w:r w:rsidRPr="00D86DC6">
        <w:rPr>
          <w:rFonts w:ascii="Times" w:hAnsi="Times" w:cs="Times" w:hint="eastAsia"/>
          <w:color w:val="2F2F2F"/>
          <w:szCs w:val="36"/>
          <w:lang w:eastAsia="zh-CN"/>
        </w:rPr>
        <w:t>马来西亚籍华裔艺术家</w:t>
      </w:r>
      <w:r>
        <w:rPr>
          <w:rFonts w:ascii="Times" w:hAnsi="Times" w:cs="Times" w:hint="eastAsia"/>
          <w:color w:val="2F2F2F"/>
          <w:szCs w:val="36"/>
          <w:lang w:eastAsia="zh-CN"/>
        </w:rPr>
        <w:t>，</w:t>
      </w:r>
      <w:r w:rsidR="0074089C">
        <w:rPr>
          <w:rFonts w:ascii="Times" w:hAnsi="Times" w:cs="Times" w:hint="eastAsia"/>
          <w:color w:val="2F2F2F"/>
          <w:szCs w:val="36"/>
          <w:lang w:eastAsia="zh-CN"/>
        </w:rPr>
        <w:t>林辉华本体即是一个以多文化发展为主旨的故事。</w:t>
      </w:r>
      <w:r w:rsidR="003552BD">
        <w:rPr>
          <w:rFonts w:ascii="Times" w:hAnsi="Times" w:cs="Times" w:hint="eastAsia"/>
          <w:color w:val="2F2F2F"/>
          <w:szCs w:val="36"/>
          <w:lang w:eastAsia="zh-CN"/>
        </w:rPr>
        <w:t>一直以来，由</w:t>
      </w:r>
      <w:r w:rsidR="00BD5382">
        <w:rPr>
          <w:rFonts w:ascii="Times" w:hAnsi="Times" w:cs="Times" w:hint="eastAsia"/>
          <w:color w:val="2F2F2F"/>
          <w:szCs w:val="36"/>
          <w:lang w:eastAsia="zh-CN"/>
        </w:rPr>
        <w:t>这一</w:t>
      </w:r>
      <w:r w:rsidR="003552BD">
        <w:rPr>
          <w:rFonts w:ascii="Times" w:hAnsi="Times" w:cs="Times" w:hint="eastAsia"/>
          <w:color w:val="2F2F2F"/>
          <w:szCs w:val="36"/>
          <w:lang w:eastAsia="zh-CN"/>
        </w:rPr>
        <w:t>主题叙事持续串联起的艺术创作</w:t>
      </w:r>
      <w:r w:rsidR="00BD5382">
        <w:rPr>
          <w:rFonts w:ascii="Times" w:hAnsi="Times" w:cs="Times" w:hint="eastAsia"/>
          <w:color w:val="2F2F2F"/>
          <w:szCs w:val="36"/>
          <w:lang w:eastAsia="zh-CN"/>
        </w:rPr>
        <w:t>，</w:t>
      </w:r>
      <w:r w:rsidR="003552BD">
        <w:rPr>
          <w:rFonts w:ascii="Times" w:hAnsi="Times" w:cs="Times" w:hint="eastAsia"/>
          <w:color w:val="2F2F2F"/>
          <w:szCs w:val="36"/>
          <w:lang w:eastAsia="zh-CN"/>
        </w:rPr>
        <w:t>不断游走于</w:t>
      </w:r>
      <w:r w:rsidR="0074089C">
        <w:rPr>
          <w:rFonts w:ascii="Times" w:hAnsi="Times" w:cs="Times" w:hint="eastAsia"/>
          <w:color w:val="2F2F2F"/>
          <w:szCs w:val="36"/>
          <w:lang w:eastAsia="zh-CN"/>
        </w:rPr>
        <w:t>东西方之间、传统与创新之间、</w:t>
      </w:r>
      <w:bookmarkStart w:id="0" w:name="_GoBack"/>
      <w:bookmarkEnd w:id="0"/>
      <w:r w:rsidR="00BD5382">
        <w:rPr>
          <w:rFonts w:ascii="Times" w:hAnsi="Times" w:cs="Times" w:hint="eastAsia"/>
          <w:color w:val="2F2F2F"/>
          <w:szCs w:val="36"/>
          <w:lang w:eastAsia="zh-CN"/>
        </w:rPr>
        <w:t>艺术与生活之间等。</w:t>
      </w:r>
    </w:p>
    <w:p w14:paraId="50124B18" w14:textId="77777777" w:rsidR="00461999" w:rsidRPr="00CD7D33" w:rsidRDefault="00461999" w:rsidP="00461999">
      <w:pPr>
        <w:spacing w:line="276" w:lineRule="auto"/>
        <w:rPr>
          <w:rFonts w:ascii="Times" w:hAnsi="Times" w:cs="Times" w:hint="eastAsia"/>
          <w:b/>
          <w:color w:val="2F2F2F"/>
          <w:szCs w:val="36"/>
          <w:lang w:eastAsia="zh-CN"/>
        </w:rPr>
      </w:pPr>
    </w:p>
    <w:p w14:paraId="68D7C244" w14:textId="77777777" w:rsidR="00461999" w:rsidRPr="008D33E8" w:rsidRDefault="00461999" w:rsidP="00461999">
      <w:pPr>
        <w:spacing w:line="276" w:lineRule="auto"/>
        <w:rPr>
          <w:rFonts w:ascii="Times" w:hAnsi="Times" w:cs="Times" w:hint="eastAsia"/>
          <w:b/>
          <w:color w:val="2F2F2F"/>
          <w:szCs w:val="36"/>
          <w:u w:val="single"/>
          <w:lang w:eastAsia="zh-CN"/>
        </w:rPr>
      </w:pPr>
      <w:r w:rsidRPr="008D33E8">
        <w:rPr>
          <w:rFonts w:ascii="Times" w:hAnsi="Times" w:cs="Times" w:hint="eastAsia"/>
          <w:b/>
          <w:color w:val="2F2F2F"/>
          <w:szCs w:val="36"/>
          <w:u w:val="single"/>
          <w:lang w:eastAsia="zh-CN"/>
        </w:rPr>
        <w:t>关于艺术家</w:t>
      </w:r>
    </w:p>
    <w:p w14:paraId="38448FC8" w14:textId="77777777" w:rsidR="00461999" w:rsidRPr="00D86DC6" w:rsidRDefault="00461999" w:rsidP="00461999">
      <w:pPr>
        <w:spacing w:line="276" w:lineRule="auto"/>
        <w:rPr>
          <w:rFonts w:ascii="Times" w:hAnsi="Times" w:cs="Times" w:hint="eastAsia"/>
          <w:color w:val="2F2F2F"/>
          <w:szCs w:val="36"/>
          <w:lang w:eastAsia="zh-CN"/>
        </w:rPr>
      </w:pPr>
    </w:p>
    <w:p w14:paraId="394CC6C5" w14:textId="2627D4C7" w:rsidR="00461999" w:rsidRPr="00D86DC6" w:rsidRDefault="00461999" w:rsidP="00461999">
      <w:pPr>
        <w:spacing w:line="276" w:lineRule="auto"/>
        <w:rPr>
          <w:rFonts w:ascii="Times" w:hAnsi="Times" w:cs="Times" w:hint="eastAsia"/>
          <w:color w:val="2F2F2F"/>
          <w:szCs w:val="36"/>
          <w:lang w:eastAsia="zh-CN"/>
        </w:rPr>
      </w:pPr>
      <w:proofErr w:type="spellStart"/>
      <w:r w:rsidRPr="00D86DC6">
        <w:rPr>
          <w:rFonts w:ascii="Times" w:hAnsi="Times" w:cs="Times" w:hint="eastAsia"/>
          <w:color w:val="2F2F2F"/>
          <w:szCs w:val="36"/>
          <w:lang w:eastAsia="zh-CN"/>
        </w:rPr>
        <w:t>H.H.Lim</w:t>
      </w:r>
      <w:proofErr w:type="spellEnd"/>
      <w:r w:rsidRPr="00D86DC6">
        <w:rPr>
          <w:rFonts w:ascii="Times" w:hAnsi="Times" w:cs="Times" w:hint="eastAsia"/>
          <w:color w:val="2F2F2F"/>
          <w:szCs w:val="36"/>
          <w:lang w:eastAsia="zh-CN"/>
        </w:rPr>
        <w:t>（林辉华），</w:t>
      </w:r>
      <w:r w:rsidRPr="00D86DC6">
        <w:rPr>
          <w:rFonts w:ascii="Times" w:hAnsi="Times" w:cs="Times" w:hint="eastAsia"/>
          <w:color w:val="2F2F2F"/>
          <w:szCs w:val="36"/>
          <w:lang w:eastAsia="zh-CN"/>
        </w:rPr>
        <w:t>1954</w:t>
      </w:r>
      <w:r w:rsidRPr="00D86DC6">
        <w:rPr>
          <w:rFonts w:ascii="Times" w:hAnsi="Times" w:cs="Times" w:hint="eastAsia"/>
          <w:color w:val="2F2F2F"/>
          <w:szCs w:val="36"/>
          <w:lang w:eastAsia="zh-CN"/>
        </w:rPr>
        <w:t>年</w:t>
      </w:r>
      <w:r w:rsidRPr="00D86DC6">
        <w:rPr>
          <w:rFonts w:ascii="Times" w:hAnsi="Times" w:cs="Times" w:hint="eastAsia"/>
          <w:color w:val="2F2F2F"/>
          <w:szCs w:val="36"/>
          <w:lang w:eastAsia="zh-CN"/>
        </w:rPr>
        <w:t>8</w:t>
      </w:r>
      <w:r w:rsidRPr="00D86DC6">
        <w:rPr>
          <w:rFonts w:ascii="Times" w:hAnsi="Times" w:cs="Times" w:hint="eastAsia"/>
          <w:color w:val="2F2F2F"/>
          <w:szCs w:val="36"/>
          <w:lang w:eastAsia="zh-CN"/>
        </w:rPr>
        <w:t>月</w:t>
      </w:r>
      <w:r w:rsidRPr="00D86DC6">
        <w:rPr>
          <w:rFonts w:ascii="Times" w:hAnsi="Times" w:cs="Times" w:hint="eastAsia"/>
          <w:color w:val="2F2F2F"/>
          <w:szCs w:val="36"/>
          <w:lang w:eastAsia="zh-CN"/>
        </w:rPr>
        <w:t>1</w:t>
      </w:r>
      <w:r w:rsidRPr="00D86DC6">
        <w:rPr>
          <w:rFonts w:ascii="Times" w:hAnsi="Times" w:cs="Times" w:hint="eastAsia"/>
          <w:color w:val="2F2F2F"/>
          <w:szCs w:val="36"/>
          <w:lang w:eastAsia="zh-CN"/>
        </w:rPr>
        <w:t>日生于马来西亚），毕业于罗马艺术学院，是一位马来西亚籍华裔艺术家。自</w:t>
      </w:r>
      <w:r w:rsidRPr="00D86DC6">
        <w:rPr>
          <w:rFonts w:ascii="Times" w:hAnsi="Times" w:cs="Times" w:hint="eastAsia"/>
          <w:color w:val="2F2F2F"/>
          <w:szCs w:val="36"/>
          <w:lang w:eastAsia="zh-CN"/>
        </w:rPr>
        <w:t>1976</w:t>
      </w:r>
      <w:r w:rsidRPr="00D86DC6">
        <w:rPr>
          <w:rFonts w:ascii="Times" w:hAnsi="Times" w:cs="Times" w:hint="eastAsia"/>
          <w:color w:val="2F2F2F"/>
          <w:szCs w:val="36"/>
          <w:lang w:eastAsia="zh-CN"/>
        </w:rPr>
        <w:t>年起，林辉华生活和工作于槟城和罗马。</w:t>
      </w:r>
      <w:r w:rsidRPr="00D86DC6">
        <w:rPr>
          <w:rFonts w:ascii="Times" w:hAnsi="Times" w:cs="Times" w:hint="eastAsia"/>
          <w:color w:val="2F2F2F"/>
          <w:szCs w:val="36"/>
          <w:lang w:eastAsia="zh-CN"/>
        </w:rPr>
        <w:t>1990</w:t>
      </w:r>
      <w:r w:rsidRPr="00D86DC6">
        <w:rPr>
          <w:rFonts w:ascii="Times" w:hAnsi="Times" w:cs="Times" w:hint="eastAsia"/>
          <w:color w:val="2F2F2F"/>
          <w:szCs w:val="36"/>
          <w:lang w:eastAsia="zh-CN"/>
        </w:rPr>
        <w:t>年，林辉华在罗马创立了艺术空间“夜间亭”（</w:t>
      </w:r>
      <w:proofErr w:type="spellStart"/>
      <w:r w:rsidRPr="00D86DC6">
        <w:rPr>
          <w:rFonts w:ascii="Times" w:hAnsi="Times" w:cs="Times" w:hint="eastAsia"/>
          <w:color w:val="2F2F2F"/>
          <w:szCs w:val="36"/>
          <w:lang w:eastAsia="zh-CN"/>
        </w:rPr>
        <w:t>Edicola</w:t>
      </w:r>
      <w:proofErr w:type="spellEnd"/>
      <w:r w:rsidRPr="00D86DC6">
        <w:rPr>
          <w:rFonts w:ascii="Times" w:hAnsi="Times" w:cs="Times" w:hint="eastAsia"/>
          <w:color w:val="2F2F2F"/>
          <w:szCs w:val="36"/>
          <w:lang w:eastAsia="zh-CN"/>
        </w:rPr>
        <w:t xml:space="preserve"> </w:t>
      </w:r>
      <w:proofErr w:type="spellStart"/>
      <w:r w:rsidRPr="00D86DC6">
        <w:rPr>
          <w:rFonts w:ascii="Times" w:hAnsi="Times" w:cs="Times" w:hint="eastAsia"/>
          <w:color w:val="2F2F2F"/>
          <w:szCs w:val="36"/>
          <w:lang w:eastAsia="zh-CN"/>
        </w:rPr>
        <w:t>Notte</w:t>
      </w:r>
      <w:proofErr w:type="spellEnd"/>
      <w:r w:rsidRPr="00D86DC6">
        <w:rPr>
          <w:rFonts w:ascii="Times" w:hAnsi="Times" w:cs="Times" w:hint="eastAsia"/>
          <w:color w:val="2F2F2F"/>
          <w:szCs w:val="36"/>
          <w:lang w:eastAsia="zh-CN"/>
        </w:rPr>
        <w:t>），成为无数国际艺术家交流的场所。</w:t>
      </w:r>
      <w:r w:rsidR="003552BD" w:rsidRPr="00D86DC6">
        <w:rPr>
          <w:rFonts w:ascii="Times" w:hAnsi="Times" w:cs="Times" w:hint="eastAsia"/>
          <w:color w:val="2F2F2F"/>
          <w:szCs w:val="36"/>
          <w:lang w:eastAsia="zh-CN"/>
        </w:rPr>
        <w:t xml:space="preserve"> </w:t>
      </w:r>
    </w:p>
    <w:p w14:paraId="1D84BDCA" w14:textId="77777777" w:rsidR="00F671A9" w:rsidRPr="00F671A9" w:rsidRDefault="00F671A9" w:rsidP="00F671A9">
      <w:pPr>
        <w:rPr>
          <w:rFonts w:ascii="宋体" w:hAnsi="宋体" w:cs="宋体"/>
          <w:lang w:eastAsia="zh-CN"/>
        </w:rPr>
      </w:pPr>
    </w:p>
    <w:tbl>
      <w:tblPr>
        <w:tblStyle w:val="TableGrid"/>
        <w:tblW w:w="101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9090"/>
      </w:tblGrid>
      <w:tr w:rsidR="00F671A9" w:rsidRPr="00F671A9" w14:paraId="3D95E87D" w14:textId="77777777" w:rsidTr="00B20326">
        <w:tc>
          <w:tcPr>
            <w:tcW w:w="1080" w:type="dxa"/>
          </w:tcPr>
          <w:p w14:paraId="0871B93D" w14:textId="77777777" w:rsidR="00F671A9" w:rsidRPr="00F671A9" w:rsidRDefault="00F671A9" w:rsidP="00B20326">
            <w:pPr>
              <w:rPr>
                <w:rFonts w:ascii="宋体"/>
                <w:b/>
                <w:lang w:eastAsia="zh-CN"/>
              </w:rPr>
            </w:pPr>
            <w:r w:rsidRPr="00F671A9">
              <w:rPr>
                <w:rFonts w:ascii="宋体"/>
                <w:b/>
                <w:lang w:eastAsia="zh-CN"/>
              </w:rPr>
              <w:t>2017</w:t>
            </w:r>
          </w:p>
        </w:tc>
        <w:tc>
          <w:tcPr>
            <w:tcW w:w="9090" w:type="dxa"/>
          </w:tcPr>
          <w:p w14:paraId="0DDC1E3F" w14:textId="77777777" w:rsidR="00F671A9" w:rsidRPr="00F671A9" w:rsidRDefault="00F671A9" w:rsidP="00B20326">
            <w:pPr>
              <w:rPr>
                <w:rFonts w:ascii="宋体"/>
                <w:lang w:eastAsia="zh-CN"/>
              </w:rPr>
            </w:pPr>
            <w:r w:rsidRPr="00F671A9">
              <w:rPr>
                <w:rFonts w:ascii="宋体" w:hint="eastAsia"/>
                <w:lang w:eastAsia="zh-CN"/>
              </w:rPr>
              <w:t>《晴空</w:t>
            </w:r>
            <w:r w:rsidRPr="00F671A9">
              <w:rPr>
                <w:rFonts w:ascii="宋体"/>
                <w:lang w:eastAsia="zh-CN"/>
              </w:rPr>
              <w:t>(</w:t>
            </w:r>
            <w:proofErr w:type="spellStart"/>
            <w:r w:rsidRPr="00F671A9">
              <w:rPr>
                <w:rFonts w:ascii="宋体"/>
                <w:lang w:eastAsia="zh-CN"/>
              </w:rPr>
              <w:t>Cielo</w:t>
            </w:r>
            <w:proofErr w:type="spellEnd"/>
            <w:r w:rsidRPr="00F671A9">
              <w:rPr>
                <w:rFonts w:ascii="宋体"/>
                <w:lang w:eastAsia="zh-CN"/>
              </w:rPr>
              <w:t xml:space="preserve"> </w:t>
            </w:r>
            <w:proofErr w:type="spellStart"/>
            <w:r w:rsidRPr="00F671A9">
              <w:rPr>
                <w:rFonts w:ascii="宋体"/>
                <w:lang w:eastAsia="zh-CN"/>
              </w:rPr>
              <w:t>Sereno</w:t>
            </w:r>
            <w:proofErr w:type="spellEnd"/>
            <w:r w:rsidRPr="00F671A9">
              <w:rPr>
                <w:rFonts w:ascii="宋体"/>
                <w:lang w:eastAsia="zh-CN"/>
              </w:rPr>
              <w:t>)</w:t>
            </w:r>
            <w:r w:rsidRPr="00F671A9">
              <w:rPr>
                <w:rFonts w:ascii="宋体" w:hint="eastAsia"/>
                <w:lang w:eastAsia="zh-CN"/>
              </w:rPr>
              <w:t>》，菲利伯托·门纳基金会，萨勒诺，意大利</w:t>
            </w:r>
          </w:p>
          <w:p w14:paraId="50811C7F" w14:textId="77777777" w:rsidR="00F671A9" w:rsidRPr="00F671A9" w:rsidRDefault="00F671A9" w:rsidP="00B20326">
            <w:pPr>
              <w:rPr>
                <w:rFonts w:ascii="宋体"/>
                <w:lang w:eastAsia="zh-CN"/>
              </w:rPr>
            </w:pPr>
            <w:r w:rsidRPr="00F671A9">
              <w:rPr>
                <w:rFonts w:ascii="宋体" w:hint="eastAsia"/>
                <w:lang w:eastAsia="zh-CN"/>
              </w:rPr>
              <w:t>《再演化，抵达之处</w:t>
            </w:r>
            <w:r w:rsidRPr="00F671A9">
              <w:rPr>
                <w:rFonts w:ascii="宋体"/>
                <w:lang w:eastAsia="zh-CN"/>
              </w:rPr>
              <w:t>(RE-EVOLUTION. The Place To Be)</w:t>
            </w:r>
            <w:r w:rsidRPr="00F671A9">
              <w:rPr>
                <w:rFonts w:ascii="宋体" w:hint="eastAsia"/>
                <w:lang w:eastAsia="zh-CN"/>
              </w:rPr>
              <w:t>》</w:t>
            </w:r>
            <w:r w:rsidRPr="00F671A9">
              <w:rPr>
                <w:rFonts w:ascii="宋体"/>
                <w:lang w:eastAsia="zh-CN"/>
              </w:rPr>
              <w:t>, MAXXI</w:t>
            </w:r>
            <w:r w:rsidRPr="00F671A9">
              <w:rPr>
                <w:rFonts w:ascii="宋体" w:hint="eastAsia"/>
                <w:lang w:eastAsia="zh-CN"/>
              </w:rPr>
              <w:t>，罗马，意大利</w:t>
            </w:r>
          </w:p>
          <w:p w14:paraId="042F042A" w14:textId="77777777" w:rsidR="00F671A9" w:rsidRPr="00F671A9" w:rsidRDefault="00F671A9" w:rsidP="00B20326">
            <w:pPr>
              <w:rPr>
                <w:rFonts w:ascii="宋体"/>
                <w:lang w:eastAsia="zh-CN"/>
              </w:rPr>
            </w:pPr>
            <w:r w:rsidRPr="00F671A9">
              <w:rPr>
                <w:rFonts w:ascii="宋体" w:hint="eastAsia"/>
                <w:lang w:eastAsia="zh-CN"/>
              </w:rPr>
              <w:t>《请回来，世界是一个监狱吗？</w:t>
            </w:r>
            <w:r w:rsidRPr="00F671A9">
              <w:rPr>
                <w:rFonts w:ascii="宋体"/>
                <w:lang w:eastAsia="zh-CN"/>
              </w:rPr>
              <w:t xml:space="preserve">(PLEASE COME BACK. Il </w:t>
            </w:r>
            <w:proofErr w:type="spellStart"/>
            <w:r w:rsidRPr="00F671A9">
              <w:rPr>
                <w:rFonts w:ascii="宋体"/>
                <w:lang w:eastAsia="zh-CN"/>
              </w:rPr>
              <w:t>mondo</w:t>
            </w:r>
            <w:proofErr w:type="spellEnd"/>
            <w:r w:rsidRPr="00F671A9">
              <w:rPr>
                <w:rFonts w:ascii="宋体"/>
                <w:lang w:eastAsia="zh-CN"/>
              </w:rPr>
              <w:t xml:space="preserve"> come </w:t>
            </w:r>
            <w:proofErr w:type="spellStart"/>
            <w:r w:rsidRPr="00F671A9">
              <w:rPr>
                <w:rFonts w:ascii="宋体"/>
                <w:lang w:eastAsia="zh-CN"/>
              </w:rPr>
              <w:t>prigione</w:t>
            </w:r>
            <w:proofErr w:type="spellEnd"/>
            <w:r w:rsidRPr="00F671A9">
              <w:rPr>
                <w:rFonts w:ascii="宋体"/>
                <w:lang w:eastAsia="zh-CN"/>
              </w:rPr>
              <w:t>?</w:t>
            </w:r>
            <w:proofErr w:type="gramStart"/>
            <w:r w:rsidRPr="00F671A9">
              <w:rPr>
                <w:rFonts w:ascii="宋体"/>
                <w:lang w:eastAsia="zh-CN"/>
              </w:rPr>
              <w:t>”</w:t>
            </w:r>
            <w:r w:rsidRPr="00F671A9">
              <w:rPr>
                <w:rFonts w:ascii="宋体"/>
                <w:lang w:eastAsia="zh-CN"/>
              </w:rPr>
              <w:t>)</w:t>
            </w:r>
            <w:proofErr w:type="gramEnd"/>
            <w:r w:rsidRPr="00F671A9">
              <w:rPr>
                <w:rFonts w:ascii="宋体" w:hint="eastAsia"/>
                <w:lang w:eastAsia="zh-CN"/>
              </w:rPr>
              <w:t>》，MAXXI，罗马，意大利</w:t>
            </w:r>
          </w:p>
          <w:p w14:paraId="1ABF7270" w14:textId="77777777" w:rsidR="00F671A9" w:rsidRPr="00F671A9" w:rsidRDefault="00F671A9" w:rsidP="00B20326">
            <w:pPr>
              <w:rPr>
                <w:rFonts w:ascii="宋体"/>
                <w:lang w:eastAsia="zh-CN"/>
              </w:rPr>
            </w:pPr>
            <w:r w:rsidRPr="00F671A9">
              <w:rPr>
                <w:rFonts w:ascii="宋体" w:hint="eastAsia"/>
                <w:lang w:eastAsia="zh-CN"/>
              </w:rPr>
              <w:t>《</w:t>
            </w:r>
            <w:proofErr w:type="spellStart"/>
            <w:r w:rsidRPr="00F671A9">
              <w:rPr>
                <w:rFonts w:ascii="宋体"/>
                <w:lang w:eastAsia="zh-CN"/>
              </w:rPr>
              <w:t>F</w:t>
            </w:r>
            <w:r w:rsidRPr="00F671A9">
              <w:rPr>
                <w:rFonts w:ascii="宋体"/>
                <w:lang w:eastAsia="zh-CN"/>
              </w:rPr>
              <w:t>ò</w:t>
            </w:r>
            <w:r w:rsidRPr="00F671A9">
              <w:rPr>
                <w:rFonts w:ascii="宋体"/>
                <w:lang w:eastAsia="zh-CN"/>
              </w:rPr>
              <w:t>carArte</w:t>
            </w:r>
            <w:proofErr w:type="spellEnd"/>
            <w:r w:rsidRPr="00F671A9">
              <w:rPr>
                <w:rFonts w:ascii="宋体" w:hint="eastAsia"/>
                <w:lang w:eastAsia="zh-CN"/>
              </w:rPr>
              <w:t>》，诺沃利大皇宫，诺沃利，意大利</w:t>
            </w:r>
          </w:p>
        </w:tc>
      </w:tr>
      <w:tr w:rsidR="00F671A9" w:rsidRPr="00F671A9" w14:paraId="38C740B5" w14:textId="77777777" w:rsidTr="00B20326">
        <w:tc>
          <w:tcPr>
            <w:tcW w:w="1080" w:type="dxa"/>
          </w:tcPr>
          <w:p w14:paraId="3B04C6EC" w14:textId="77777777" w:rsidR="00F671A9" w:rsidRPr="00F671A9" w:rsidRDefault="00F671A9" w:rsidP="00B20326">
            <w:pPr>
              <w:rPr>
                <w:rFonts w:ascii="宋体"/>
                <w:b/>
                <w:lang w:eastAsia="zh-CN"/>
              </w:rPr>
            </w:pPr>
            <w:r w:rsidRPr="00F671A9">
              <w:rPr>
                <w:rFonts w:ascii="宋体"/>
                <w:b/>
                <w:lang w:eastAsia="zh-CN"/>
              </w:rPr>
              <w:t>2016</w:t>
            </w:r>
          </w:p>
        </w:tc>
        <w:tc>
          <w:tcPr>
            <w:tcW w:w="9090" w:type="dxa"/>
          </w:tcPr>
          <w:p w14:paraId="41501876" w14:textId="77777777" w:rsidR="00F671A9" w:rsidRPr="00F671A9" w:rsidRDefault="00F671A9" w:rsidP="00B20326">
            <w:pPr>
              <w:rPr>
                <w:rFonts w:ascii="宋体"/>
                <w:lang w:eastAsia="zh-CN"/>
              </w:rPr>
            </w:pPr>
            <w:r w:rsidRPr="00F671A9">
              <w:rPr>
                <w:rFonts w:ascii="宋体" w:hint="eastAsia"/>
                <w:lang w:eastAsia="zh-CN"/>
              </w:rPr>
              <w:t>《时区</w:t>
            </w:r>
            <w:r w:rsidRPr="00F671A9">
              <w:rPr>
                <w:rFonts w:ascii="宋体"/>
                <w:lang w:eastAsia="zh-CN"/>
              </w:rPr>
              <w:t>(TIMEZONE)</w:t>
            </w:r>
            <w:r w:rsidRPr="00F671A9">
              <w:rPr>
                <w:rFonts w:ascii="宋体" w:hint="eastAsia"/>
                <w:lang w:eastAsia="zh-CN"/>
              </w:rPr>
              <w:t>》</w:t>
            </w:r>
            <w:r w:rsidRPr="00F671A9">
              <w:rPr>
                <w:rFonts w:ascii="宋体"/>
                <w:lang w:eastAsia="zh-CN"/>
              </w:rPr>
              <w:t>,</w:t>
            </w:r>
            <w:r w:rsidRPr="00F671A9">
              <w:t xml:space="preserve"> </w:t>
            </w:r>
            <w:r w:rsidRPr="00F671A9">
              <w:rPr>
                <w:rFonts w:ascii="宋体" w:hint="eastAsia"/>
                <w:lang w:eastAsia="zh-CN"/>
              </w:rPr>
              <w:t>克里斯廷·科尼格画廊</w:t>
            </w:r>
            <w:r w:rsidRPr="00F671A9">
              <w:rPr>
                <w:rFonts w:ascii="宋体"/>
                <w:lang w:eastAsia="zh-CN"/>
              </w:rPr>
              <w:t xml:space="preserve">(Christine </w:t>
            </w:r>
            <w:proofErr w:type="spellStart"/>
            <w:r w:rsidRPr="00F671A9">
              <w:rPr>
                <w:rFonts w:ascii="宋体"/>
                <w:lang w:eastAsia="zh-CN"/>
              </w:rPr>
              <w:t>K</w:t>
            </w:r>
            <w:r w:rsidRPr="00F671A9">
              <w:rPr>
                <w:rFonts w:ascii="宋体"/>
                <w:lang w:eastAsia="zh-CN"/>
              </w:rPr>
              <w:t>ö</w:t>
            </w:r>
            <w:r w:rsidRPr="00F671A9">
              <w:rPr>
                <w:rFonts w:ascii="宋体"/>
                <w:lang w:eastAsia="zh-CN"/>
              </w:rPr>
              <w:t>nig</w:t>
            </w:r>
            <w:proofErr w:type="spellEnd"/>
            <w:r w:rsidRPr="00F671A9">
              <w:rPr>
                <w:rFonts w:ascii="宋体"/>
                <w:lang w:eastAsia="zh-CN"/>
              </w:rPr>
              <w:t xml:space="preserve"> </w:t>
            </w:r>
            <w:proofErr w:type="spellStart"/>
            <w:r w:rsidRPr="00F671A9">
              <w:rPr>
                <w:rFonts w:ascii="宋体"/>
                <w:lang w:eastAsia="zh-CN"/>
              </w:rPr>
              <w:t>Galerie</w:t>
            </w:r>
            <w:proofErr w:type="spellEnd"/>
            <w:r w:rsidRPr="00F671A9">
              <w:rPr>
                <w:rFonts w:ascii="宋体"/>
                <w:lang w:eastAsia="zh-CN"/>
              </w:rPr>
              <w:t>),</w:t>
            </w:r>
            <w:r w:rsidRPr="00F671A9">
              <w:rPr>
                <w:rFonts w:ascii="宋体" w:hint="eastAsia"/>
                <w:lang w:eastAsia="zh-CN"/>
              </w:rPr>
              <w:t>维也纳,</w:t>
            </w:r>
            <w:r w:rsidRPr="00F671A9">
              <w:rPr>
                <w:rFonts w:ascii="宋体" w:hint="eastAsia"/>
                <w:lang w:eastAsia="zh-CN"/>
              </w:rPr>
              <w:lastRenderedPageBreak/>
              <w:t>奥地利</w:t>
            </w:r>
          </w:p>
        </w:tc>
      </w:tr>
      <w:tr w:rsidR="00F671A9" w:rsidRPr="00F671A9" w14:paraId="6DCDE722" w14:textId="77777777" w:rsidTr="00B20326">
        <w:tc>
          <w:tcPr>
            <w:tcW w:w="1080" w:type="dxa"/>
          </w:tcPr>
          <w:p w14:paraId="4F0A316D" w14:textId="77777777" w:rsidR="00F671A9" w:rsidRPr="00F671A9" w:rsidRDefault="00F671A9" w:rsidP="00B20326">
            <w:pPr>
              <w:rPr>
                <w:rFonts w:ascii="宋体"/>
                <w:b/>
                <w:lang w:eastAsia="zh-CN"/>
              </w:rPr>
            </w:pPr>
            <w:r w:rsidRPr="00F671A9">
              <w:rPr>
                <w:rFonts w:ascii="宋体"/>
                <w:b/>
                <w:lang w:eastAsia="zh-CN"/>
              </w:rPr>
              <w:lastRenderedPageBreak/>
              <w:t>2015</w:t>
            </w:r>
          </w:p>
        </w:tc>
        <w:tc>
          <w:tcPr>
            <w:tcW w:w="9090" w:type="dxa"/>
          </w:tcPr>
          <w:p w14:paraId="5516FBFC" w14:textId="77777777" w:rsidR="00F671A9" w:rsidRPr="00F671A9" w:rsidRDefault="00F671A9" w:rsidP="00B20326">
            <w:pPr>
              <w:rPr>
                <w:rFonts w:ascii="宋体"/>
                <w:lang w:eastAsia="zh-CN"/>
              </w:rPr>
            </w:pPr>
            <w:r w:rsidRPr="00F671A9">
              <w:rPr>
                <w:rFonts w:ascii="宋体" w:hint="eastAsia"/>
                <w:lang w:eastAsia="zh-CN"/>
              </w:rPr>
              <w:t>《情绪危机</w:t>
            </w:r>
            <w:r w:rsidRPr="00F671A9">
              <w:rPr>
                <w:rFonts w:ascii="宋体"/>
                <w:lang w:eastAsia="zh-CN"/>
              </w:rPr>
              <w:t>(Emotional Crisis)</w:t>
            </w:r>
            <w:r w:rsidRPr="00F671A9">
              <w:rPr>
                <w:rFonts w:ascii="宋体" w:hint="eastAsia"/>
                <w:lang w:eastAsia="zh-CN"/>
              </w:rPr>
              <w:t>》，动物园艺术论坛</w:t>
            </w:r>
            <w:r w:rsidRPr="00F671A9">
              <w:rPr>
                <w:rFonts w:ascii="宋体"/>
                <w:lang w:eastAsia="zh-CN"/>
              </w:rPr>
              <w:t>(Zoo Zone Art Forum)</w:t>
            </w:r>
            <w:r w:rsidRPr="00F671A9">
              <w:rPr>
                <w:rFonts w:ascii="宋体" w:hint="eastAsia"/>
                <w:lang w:eastAsia="zh-CN"/>
              </w:rPr>
              <w:t>，罗马，意大利</w:t>
            </w:r>
          </w:p>
        </w:tc>
      </w:tr>
      <w:tr w:rsidR="00F671A9" w:rsidRPr="00F671A9" w14:paraId="75E749CA" w14:textId="77777777" w:rsidTr="00B20326">
        <w:tc>
          <w:tcPr>
            <w:tcW w:w="1080" w:type="dxa"/>
          </w:tcPr>
          <w:p w14:paraId="0F28F578" w14:textId="77777777" w:rsidR="00F671A9" w:rsidRPr="00F671A9" w:rsidRDefault="00F671A9" w:rsidP="00B20326">
            <w:pPr>
              <w:rPr>
                <w:rFonts w:ascii="宋体"/>
                <w:b/>
                <w:lang w:eastAsia="zh-CN"/>
              </w:rPr>
            </w:pPr>
            <w:r w:rsidRPr="00F671A9">
              <w:rPr>
                <w:rFonts w:ascii="宋体"/>
                <w:b/>
                <w:lang w:eastAsia="zh-CN"/>
              </w:rPr>
              <w:t>2014</w:t>
            </w:r>
          </w:p>
        </w:tc>
        <w:tc>
          <w:tcPr>
            <w:tcW w:w="9090" w:type="dxa"/>
          </w:tcPr>
          <w:p w14:paraId="315DC8A6" w14:textId="77777777" w:rsidR="00F671A9" w:rsidRPr="00F671A9" w:rsidRDefault="00F671A9" w:rsidP="00B20326">
            <w:pPr>
              <w:rPr>
                <w:rFonts w:ascii="宋体"/>
                <w:lang w:eastAsia="zh-CN"/>
              </w:rPr>
            </w:pPr>
            <w:r w:rsidRPr="00F671A9">
              <w:rPr>
                <w:rFonts w:ascii="宋体" w:hint="eastAsia"/>
                <w:lang w:eastAsia="zh-CN"/>
              </w:rPr>
              <w:t>《林辉华：有些开端</w:t>
            </w:r>
            <w:r w:rsidRPr="00F671A9">
              <w:rPr>
                <w:rFonts w:ascii="宋体"/>
                <w:lang w:eastAsia="zh-CN"/>
              </w:rPr>
              <w:t>(</w:t>
            </w:r>
            <w:proofErr w:type="spellStart"/>
            <w:r w:rsidRPr="00F671A9">
              <w:rPr>
                <w:rFonts w:ascii="宋体"/>
                <w:lang w:eastAsia="zh-CN"/>
              </w:rPr>
              <w:t>H.H.Lim</w:t>
            </w:r>
            <w:proofErr w:type="spellEnd"/>
            <w:r w:rsidRPr="00F671A9">
              <w:rPr>
                <w:rFonts w:ascii="宋体"/>
                <w:lang w:eastAsia="zh-CN"/>
              </w:rPr>
              <w:t>: The Beginning of Something)</w:t>
            </w:r>
            <w:r w:rsidRPr="00F671A9">
              <w:rPr>
                <w:rFonts w:ascii="宋体" w:hint="eastAsia"/>
                <w:lang w:eastAsia="zh-CN"/>
              </w:rPr>
              <w:t>》，Wei</w:t>
            </w:r>
            <w:r w:rsidRPr="00F671A9">
              <w:rPr>
                <w:rFonts w:ascii="宋体"/>
                <w:lang w:eastAsia="zh-CN"/>
              </w:rPr>
              <w:t>-Ling</w:t>
            </w:r>
            <w:r w:rsidRPr="00F671A9">
              <w:rPr>
                <w:rFonts w:ascii="宋体" w:hint="eastAsia"/>
                <w:lang w:eastAsia="zh-CN"/>
              </w:rPr>
              <w:t>画廊，马来西亚</w:t>
            </w:r>
          </w:p>
        </w:tc>
      </w:tr>
      <w:tr w:rsidR="00F671A9" w:rsidRPr="00F671A9" w14:paraId="24445CDF" w14:textId="77777777" w:rsidTr="00B20326">
        <w:tc>
          <w:tcPr>
            <w:tcW w:w="1080" w:type="dxa"/>
          </w:tcPr>
          <w:p w14:paraId="4506C125" w14:textId="77777777" w:rsidR="00F671A9" w:rsidRPr="00F671A9" w:rsidRDefault="00F671A9" w:rsidP="00B20326">
            <w:pPr>
              <w:rPr>
                <w:rFonts w:ascii="宋体"/>
                <w:b/>
                <w:lang w:eastAsia="zh-CN"/>
              </w:rPr>
            </w:pPr>
            <w:r w:rsidRPr="00F671A9">
              <w:rPr>
                <w:rFonts w:ascii="宋体"/>
                <w:b/>
                <w:lang w:eastAsia="zh-CN"/>
              </w:rPr>
              <w:t>2013</w:t>
            </w:r>
          </w:p>
        </w:tc>
        <w:tc>
          <w:tcPr>
            <w:tcW w:w="9090" w:type="dxa"/>
          </w:tcPr>
          <w:p w14:paraId="2F2C7E89" w14:textId="77777777" w:rsidR="00F671A9" w:rsidRPr="00F671A9" w:rsidRDefault="00F671A9" w:rsidP="00B20326">
            <w:pPr>
              <w:rPr>
                <w:rFonts w:ascii="宋体"/>
                <w:lang w:eastAsia="zh-CN"/>
              </w:rPr>
            </w:pPr>
            <w:r w:rsidRPr="00F671A9">
              <w:rPr>
                <w:rFonts w:ascii="宋体" w:hint="eastAsia"/>
                <w:lang w:eastAsia="zh-CN"/>
              </w:rPr>
              <w:t>《白夜</w:t>
            </w:r>
            <w:r w:rsidRPr="00F671A9">
              <w:rPr>
                <w:rFonts w:ascii="宋体"/>
                <w:lang w:eastAsia="zh-CN"/>
              </w:rPr>
              <w:t xml:space="preserve">(La </w:t>
            </w:r>
            <w:proofErr w:type="spellStart"/>
            <w:r w:rsidRPr="00F671A9">
              <w:rPr>
                <w:rFonts w:ascii="宋体"/>
                <w:lang w:eastAsia="zh-CN"/>
              </w:rPr>
              <w:t>Nuit</w:t>
            </w:r>
            <w:proofErr w:type="spellEnd"/>
            <w:r w:rsidRPr="00F671A9">
              <w:rPr>
                <w:rFonts w:ascii="宋体"/>
                <w:lang w:eastAsia="zh-CN"/>
              </w:rPr>
              <w:t xml:space="preserve"> Blanche)</w:t>
            </w:r>
            <w:r w:rsidRPr="00F671A9">
              <w:rPr>
                <w:rFonts w:ascii="宋体" w:hint="eastAsia"/>
                <w:lang w:eastAsia="zh-CN"/>
              </w:rPr>
              <w:t>，</w:t>
            </w:r>
            <w:r w:rsidRPr="00F671A9">
              <w:rPr>
                <w:rFonts w:ascii="宋体"/>
                <w:lang w:eastAsia="zh-CN"/>
              </w:rPr>
              <w:t xml:space="preserve">La </w:t>
            </w:r>
            <w:proofErr w:type="spellStart"/>
            <w:r w:rsidRPr="00F671A9">
              <w:rPr>
                <w:rFonts w:ascii="宋体"/>
                <w:lang w:eastAsia="zh-CN"/>
              </w:rPr>
              <w:t>Ga</w:t>
            </w:r>
            <w:r w:rsidRPr="00F671A9">
              <w:rPr>
                <w:rFonts w:ascii="宋体"/>
                <w:lang w:eastAsia="zh-CN"/>
              </w:rPr>
              <w:t>î</w:t>
            </w:r>
            <w:r w:rsidRPr="00F671A9">
              <w:rPr>
                <w:rFonts w:ascii="宋体"/>
                <w:lang w:eastAsia="zh-CN"/>
              </w:rPr>
              <w:t>t</w:t>
            </w:r>
            <w:r w:rsidRPr="00F671A9">
              <w:rPr>
                <w:rFonts w:ascii="宋体"/>
                <w:lang w:eastAsia="zh-CN"/>
              </w:rPr>
              <w:t>é</w:t>
            </w:r>
            <w:proofErr w:type="spellEnd"/>
            <w:r w:rsidRPr="00F671A9">
              <w:rPr>
                <w:rFonts w:ascii="宋体"/>
                <w:lang w:eastAsia="zh-CN"/>
              </w:rPr>
              <w:t xml:space="preserve"> </w:t>
            </w:r>
            <w:proofErr w:type="spellStart"/>
            <w:r w:rsidRPr="00F671A9">
              <w:rPr>
                <w:rFonts w:ascii="宋体"/>
                <w:lang w:eastAsia="zh-CN"/>
              </w:rPr>
              <w:t>Lyrique</w:t>
            </w:r>
            <w:proofErr w:type="spellEnd"/>
            <w:r w:rsidRPr="00F671A9">
              <w:rPr>
                <w:rFonts w:ascii="宋体" w:hint="eastAsia"/>
                <w:lang w:eastAsia="zh-CN"/>
              </w:rPr>
              <w:t>》</w:t>
            </w:r>
            <w:r w:rsidRPr="00F671A9">
              <w:rPr>
                <w:rFonts w:ascii="宋体"/>
                <w:lang w:eastAsia="zh-CN"/>
              </w:rPr>
              <w:t>,</w:t>
            </w:r>
            <w:r w:rsidRPr="00F671A9">
              <w:rPr>
                <w:rFonts w:ascii="宋体" w:hint="eastAsia"/>
                <w:lang w:eastAsia="zh-CN"/>
              </w:rPr>
              <w:t>巴黎，法国</w:t>
            </w:r>
          </w:p>
          <w:p w14:paraId="58FF1C4B" w14:textId="77777777" w:rsidR="00F671A9" w:rsidRPr="00F671A9" w:rsidRDefault="00F671A9" w:rsidP="00B20326">
            <w:pPr>
              <w:rPr>
                <w:rFonts w:ascii="宋体"/>
                <w:lang w:eastAsia="zh-CN"/>
              </w:rPr>
            </w:pPr>
            <w:r w:rsidRPr="00F671A9">
              <w:rPr>
                <w:rFonts w:ascii="宋体" w:hint="eastAsia"/>
                <w:lang w:eastAsia="zh-CN"/>
              </w:rPr>
              <w:t>第6届布拉格双年展，布拉格，捷克</w:t>
            </w:r>
          </w:p>
          <w:p w14:paraId="4DED50DF" w14:textId="77777777" w:rsidR="00F671A9" w:rsidRPr="00F671A9" w:rsidRDefault="00F671A9" w:rsidP="00B20326">
            <w:pPr>
              <w:rPr>
                <w:rFonts w:ascii="宋体"/>
                <w:lang w:eastAsia="zh-CN"/>
              </w:rPr>
            </w:pPr>
            <w:r w:rsidRPr="00F671A9">
              <w:rPr>
                <w:rFonts w:ascii="宋体" w:hint="eastAsia"/>
                <w:lang w:eastAsia="zh-CN"/>
              </w:rPr>
              <w:t>第55届威尼斯双年展，古巴馆，威尼斯，意大利</w:t>
            </w:r>
          </w:p>
        </w:tc>
      </w:tr>
      <w:tr w:rsidR="00F671A9" w:rsidRPr="00F671A9" w14:paraId="7660B98D" w14:textId="77777777" w:rsidTr="00B20326">
        <w:tc>
          <w:tcPr>
            <w:tcW w:w="1080" w:type="dxa"/>
          </w:tcPr>
          <w:p w14:paraId="6DAB9307" w14:textId="77777777" w:rsidR="00F671A9" w:rsidRPr="00F671A9" w:rsidRDefault="00F671A9" w:rsidP="00B20326">
            <w:pPr>
              <w:rPr>
                <w:rFonts w:ascii="宋体"/>
                <w:b/>
                <w:lang w:eastAsia="zh-CN"/>
              </w:rPr>
            </w:pPr>
            <w:r w:rsidRPr="00F671A9">
              <w:rPr>
                <w:rFonts w:ascii="宋体"/>
                <w:b/>
                <w:lang w:eastAsia="zh-CN"/>
              </w:rPr>
              <w:t>2012</w:t>
            </w:r>
          </w:p>
        </w:tc>
        <w:tc>
          <w:tcPr>
            <w:tcW w:w="9090" w:type="dxa"/>
          </w:tcPr>
          <w:p w14:paraId="6A346056" w14:textId="77777777" w:rsidR="00F671A9" w:rsidRPr="00F671A9" w:rsidRDefault="00F671A9" w:rsidP="00B20326">
            <w:pPr>
              <w:pStyle w:val="HTMLPreformatted"/>
              <w:shd w:val="clear" w:color="auto" w:fill="FFFFFF"/>
              <w:rPr>
                <w:rFonts w:ascii="宋体" w:eastAsia="宋体" w:hAnsi="宋体" w:cs="宋体"/>
                <w:color w:val="212121"/>
                <w:sz w:val="24"/>
                <w:szCs w:val="24"/>
                <w:lang w:eastAsia="zh-CN"/>
              </w:rPr>
            </w:pPr>
            <w:r w:rsidRPr="00F671A9">
              <w:rPr>
                <w:rFonts w:ascii="宋体" w:eastAsia="宋体" w:hint="eastAsia"/>
                <w:sz w:val="24"/>
                <w:szCs w:val="24"/>
                <w:lang w:eastAsia="zh-CN"/>
              </w:rPr>
              <w:t>《日常音乐</w:t>
            </w:r>
            <w:r w:rsidRPr="00F671A9">
              <w:rPr>
                <w:rFonts w:ascii="宋体" w:eastAsia="宋体"/>
                <w:sz w:val="24"/>
                <w:szCs w:val="24"/>
                <w:lang w:eastAsia="zh-CN"/>
              </w:rPr>
              <w:t>(Daily Music)</w:t>
            </w:r>
            <w:r w:rsidRPr="00F671A9">
              <w:rPr>
                <w:rFonts w:ascii="宋体" w:eastAsia="宋体" w:hint="eastAsia"/>
                <w:sz w:val="24"/>
                <w:szCs w:val="24"/>
                <w:lang w:eastAsia="zh-CN"/>
              </w:rPr>
              <w:t>》，</w:t>
            </w:r>
            <w:r w:rsidRPr="00F671A9">
              <w:rPr>
                <w:rFonts w:ascii="宋体" w:eastAsia="宋体" w:hAnsiTheme="minorHAnsi" w:cstheme="minorBidi" w:hint="eastAsia"/>
                <w:sz w:val="24"/>
                <w:szCs w:val="24"/>
                <w:lang w:eastAsia="zh-CN"/>
              </w:rPr>
              <w:t>伊豆区美术馆</w:t>
            </w:r>
            <w:r w:rsidRPr="00F671A9">
              <w:rPr>
                <w:rFonts w:ascii="宋体" w:eastAsia="宋体" w:hAnsiTheme="minorHAnsi" w:cstheme="minorBidi"/>
                <w:sz w:val="24"/>
                <w:szCs w:val="24"/>
                <w:lang w:eastAsia="zh-CN"/>
              </w:rPr>
              <w:t>(</w:t>
            </w:r>
            <w:proofErr w:type="spellStart"/>
            <w:r w:rsidRPr="00F671A9">
              <w:rPr>
                <w:rFonts w:ascii="宋体" w:eastAsia="宋体" w:hAnsiTheme="minorHAnsi" w:cstheme="minorBidi"/>
                <w:sz w:val="24"/>
                <w:szCs w:val="24"/>
                <w:lang w:eastAsia="zh-CN"/>
              </w:rPr>
              <w:t>Izu</w:t>
            </w:r>
            <w:proofErr w:type="spellEnd"/>
            <w:r w:rsidRPr="00F671A9">
              <w:rPr>
                <w:rFonts w:ascii="宋体" w:eastAsia="宋体" w:hAnsiTheme="minorHAnsi" w:cstheme="minorBidi"/>
                <w:sz w:val="24"/>
                <w:szCs w:val="24"/>
                <w:lang w:eastAsia="zh-CN"/>
              </w:rPr>
              <w:t xml:space="preserve"> Zone Fine Arts Gallery)</w:t>
            </w:r>
            <w:r w:rsidRPr="00F671A9">
              <w:rPr>
                <w:rFonts w:ascii="宋体" w:eastAsia="宋体" w:hAnsi="宋体" w:cs="宋体" w:hint="eastAsia"/>
                <w:color w:val="212121"/>
                <w:sz w:val="24"/>
                <w:szCs w:val="24"/>
                <w:lang w:eastAsia="zh-CN"/>
              </w:rPr>
              <w:t>，槟城，马来西亚</w:t>
            </w:r>
          </w:p>
        </w:tc>
      </w:tr>
      <w:tr w:rsidR="00F671A9" w:rsidRPr="00F671A9" w14:paraId="7CD763B6" w14:textId="77777777" w:rsidTr="00B20326">
        <w:tc>
          <w:tcPr>
            <w:tcW w:w="1080" w:type="dxa"/>
          </w:tcPr>
          <w:p w14:paraId="77BB4F27" w14:textId="77777777" w:rsidR="00F671A9" w:rsidRPr="00F671A9" w:rsidRDefault="00F671A9" w:rsidP="00B20326">
            <w:pPr>
              <w:rPr>
                <w:rFonts w:ascii="宋体"/>
                <w:b/>
                <w:lang w:eastAsia="zh-CN"/>
              </w:rPr>
            </w:pPr>
            <w:r w:rsidRPr="00F671A9">
              <w:rPr>
                <w:rFonts w:ascii="宋体"/>
                <w:b/>
                <w:lang w:eastAsia="zh-CN"/>
              </w:rPr>
              <w:t>2011</w:t>
            </w:r>
          </w:p>
        </w:tc>
        <w:tc>
          <w:tcPr>
            <w:tcW w:w="9090" w:type="dxa"/>
          </w:tcPr>
          <w:p w14:paraId="67D891F6" w14:textId="77777777" w:rsidR="00F671A9" w:rsidRPr="00F671A9" w:rsidRDefault="00F671A9" w:rsidP="00B20326">
            <w:pPr>
              <w:rPr>
                <w:rFonts w:ascii="宋体"/>
                <w:lang w:eastAsia="zh-CN"/>
              </w:rPr>
            </w:pPr>
            <w:r w:rsidRPr="00F671A9">
              <w:rPr>
                <w:rFonts w:ascii="宋体" w:hint="eastAsia"/>
                <w:lang w:eastAsia="zh-CN"/>
              </w:rPr>
              <w:t>《隐藏的宝藏</w:t>
            </w:r>
            <w:r w:rsidRPr="00F671A9">
              <w:rPr>
                <w:rFonts w:ascii="宋体"/>
                <w:lang w:eastAsia="zh-CN"/>
              </w:rPr>
              <w:t>(Hidden Treasure)</w:t>
            </w:r>
            <w:r w:rsidRPr="00F671A9">
              <w:rPr>
                <w:rFonts w:ascii="宋体" w:hint="eastAsia"/>
                <w:lang w:eastAsia="zh-CN"/>
              </w:rPr>
              <w:t>》，当代唐人艺术中心，曼谷</w:t>
            </w:r>
            <w:r w:rsidRPr="00F671A9">
              <w:rPr>
                <w:rFonts w:ascii="宋体"/>
                <w:lang w:eastAsia="zh-CN"/>
              </w:rPr>
              <w:t>,</w:t>
            </w:r>
            <w:r w:rsidRPr="00F671A9">
              <w:rPr>
                <w:rFonts w:ascii="宋体" w:hint="eastAsia"/>
                <w:lang w:eastAsia="zh-CN"/>
              </w:rPr>
              <w:t>泰国</w:t>
            </w:r>
          </w:p>
          <w:p w14:paraId="7A6481E0" w14:textId="77777777" w:rsidR="00F671A9" w:rsidRPr="00F671A9" w:rsidRDefault="00F671A9" w:rsidP="00B20326">
            <w:pPr>
              <w:pStyle w:val="HTMLPreformatted"/>
              <w:shd w:val="clear" w:color="auto" w:fill="FFFFFF"/>
              <w:rPr>
                <w:rFonts w:ascii="宋体" w:eastAsia="宋体" w:hAnsiTheme="minorHAnsi" w:cstheme="minorBidi"/>
                <w:sz w:val="24"/>
                <w:szCs w:val="24"/>
                <w:lang w:eastAsia="zh-CN"/>
              </w:rPr>
            </w:pPr>
            <w:r w:rsidRPr="00F671A9">
              <w:rPr>
                <w:rFonts w:ascii="宋体" w:eastAsia="宋体" w:hAnsiTheme="minorHAnsi" w:cstheme="minorBidi" w:hint="eastAsia"/>
                <w:sz w:val="24"/>
                <w:szCs w:val="24"/>
                <w:lang w:eastAsia="zh-CN"/>
              </w:rPr>
              <w:t>《隐藏的珍宝</w:t>
            </w:r>
            <w:r w:rsidRPr="00F671A9">
              <w:rPr>
                <w:rFonts w:ascii="宋体" w:eastAsia="宋体" w:hAnsiTheme="minorHAnsi" w:cstheme="minorBidi"/>
                <w:sz w:val="24"/>
                <w:szCs w:val="24"/>
                <w:lang w:eastAsia="zh-CN"/>
              </w:rPr>
              <w:t xml:space="preserve">(Il </w:t>
            </w:r>
            <w:proofErr w:type="spellStart"/>
            <w:r w:rsidRPr="00F671A9">
              <w:rPr>
                <w:rFonts w:ascii="宋体" w:eastAsia="宋体" w:hAnsiTheme="minorHAnsi" w:cstheme="minorBidi"/>
                <w:sz w:val="24"/>
                <w:szCs w:val="24"/>
                <w:lang w:eastAsia="zh-CN"/>
              </w:rPr>
              <w:t>tesoro</w:t>
            </w:r>
            <w:proofErr w:type="spellEnd"/>
            <w:r w:rsidRPr="00F671A9">
              <w:rPr>
                <w:rFonts w:ascii="宋体" w:eastAsia="宋体" w:hAnsiTheme="minorHAnsi" w:cstheme="minorBidi"/>
                <w:sz w:val="24"/>
                <w:szCs w:val="24"/>
                <w:lang w:eastAsia="zh-CN"/>
              </w:rPr>
              <w:t xml:space="preserve"> </w:t>
            </w:r>
            <w:proofErr w:type="spellStart"/>
            <w:r w:rsidRPr="00F671A9">
              <w:rPr>
                <w:rFonts w:ascii="宋体" w:eastAsia="宋体" w:hAnsiTheme="minorHAnsi" w:cstheme="minorBidi"/>
                <w:sz w:val="24"/>
                <w:szCs w:val="24"/>
                <w:lang w:eastAsia="zh-CN"/>
              </w:rPr>
              <w:t>nascosto</w:t>
            </w:r>
            <w:proofErr w:type="spellEnd"/>
            <w:r w:rsidRPr="00F671A9">
              <w:rPr>
                <w:rFonts w:ascii="宋体" w:eastAsia="宋体" w:hAnsiTheme="minorHAnsi" w:cstheme="minorBidi"/>
                <w:sz w:val="24"/>
                <w:szCs w:val="24"/>
                <w:lang w:eastAsia="zh-CN"/>
              </w:rPr>
              <w:t>)</w:t>
            </w:r>
            <w:r w:rsidRPr="00F671A9">
              <w:rPr>
                <w:rFonts w:ascii="宋体" w:eastAsia="宋体" w:hAnsiTheme="minorHAnsi" w:cstheme="minorBidi" w:hint="eastAsia"/>
                <w:sz w:val="24"/>
                <w:szCs w:val="24"/>
                <w:lang w:eastAsia="zh-CN"/>
              </w:rPr>
              <w:t>》</w:t>
            </w:r>
            <w:r w:rsidRPr="00F671A9">
              <w:rPr>
                <w:rFonts w:ascii="宋体" w:eastAsia="宋体" w:hAnsiTheme="minorHAnsi" w:cstheme="minorBidi"/>
                <w:sz w:val="24"/>
                <w:szCs w:val="24"/>
                <w:lang w:eastAsia="zh-CN"/>
              </w:rPr>
              <w:t>,</w:t>
            </w:r>
            <w:r w:rsidRPr="00F671A9">
              <w:rPr>
                <w:sz w:val="24"/>
                <w:szCs w:val="24"/>
              </w:rPr>
              <w:t xml:space="preserve"> </w:t>
            </w:r>
            <w:r w:rsidRPr="00F671A9">
              <w:rPr>
                <w:rFonts w:ascii="宋体" w:eastAsia="宋体" w:hAnsiTheme="minorHAnsi" w:cstheme="minorBidi"/>
                <w:sz w:val="24"/>
                <w:szCs w:val="24"/>
                <w:lang w:eastAsia="zh-CN"/>
              </w:rPr>
              <w:t xml:space="preserve">GNAM Galleria </w:t>
            </w:r>
            <w:proofErr w:type="spellStart"/>
            <w:r w:rsidRPr="00F671A9">
              <w:rPr>
                <w:rFonts w:ascii="宋体" w:eastAsia="宋体" w:hAnsiTheme="minorHAnsi" w:cstheme="minorBidi"/>
                <w:sz w:val="24"/>
                <w:szCs w:val="24"/>
                <w:lang w:eastAsia="zh-CN"/>
              </w:rPr>
              <w:t>Nazionale</w:t>
            </w:r>
            <w:proofErr w:type="spellEnd"/>
            <w:r w:rsidRPr="00F671A9">
              <w:rPr>
                <w:rFonts w:ascii="宋体" w:eastAsia="宋体" w:hAnsiTheme="minorHAnsi" w:cstheme="minorBidi"/>
                <w:sz w:val="24"/>
                <w:szCs w:val="24"/>
                <w:lang w:eastAsia="zh-CN"/>
              </w:rPr>
              <w:t xml:space="preserve"> </w:t>
            </w:r>
            <w:proofErr w:type="spellStart"/>
            <w:r w:rsidRPr="00F671A9">
              <w:rPr>
                <w:rFonts w:ascii="宋体" w:eastAsia="宋体" w:hAnsiTheme="minorHAnsi" w:cstheme="minorBidi"/>
                <w:sz w:val="24"/>
                <w:szCs w:val="24"/>
                <w:lang w:eastAsia="zh-CN"/>
              </w:rPr>
              <w:t>d</w:t>
            </w:r>
            <w:r w:rsidRPr="00F671A9">
              <w:rPr>
                <w:rFonts w:ascii="宋体" w:eastAsia="宋体" w:hAnsiTheme="minorHAnsi" w:cstheme="minorBidi"/>
                <w:sz w:val="24"/>
                <w:szCs w:val="24"/>
                <w:lang w:eastAsia="zh-CN"/>
              </w:rPr>
              <w:t>’</w:t>
            </w:r>
            <w:r w:rsidRPr="00F671A9">
              <w:rPr>
                <w:rFonts w:ascii="宋体" w:eastAsia="宋体" w:hAnsiTheme="minorHAnsi" w:cstheme="minorBidi"/>
                <w:sz w:val="24"/>
                <w:szCs w:val="24"/>
                <w:lang w:eastAsia="zh-CN"/>
              </w:rPr>
              <w:t>arte</w:t>
            </w:r>
            <w:proofErr w:type="spellEnd"/>
            <w:r w:rsidRPr="00F671A9">
              <w:rPr>
                <w:rFonts w:ascii="宋体" w:eastAsia="宋体" w:hAnsiTheme="minorHAnsi" w:cstheme="minorBidi"/>
                <w:sz w:val="24"/>
                <w:szCs w:val="24"/>
                <w:lang w:eastAsia="zh-CN"/>
              </w:rPr>
              <w:t xml:space="preserve"> </w:t>
            </w:r>
            <w:proofErr w:type="spellStart"/>
            <w:r w:rsidRPr="00F671A9">
              <w:rPr>
                <w:rFonts w:ascii="宋体" w:eastAsia="宋体" w:hAnsiTheme="minorHAnsi" w:cstheme="minorBidi"/>
                <w:sz w:val="24"/>
                <w:szCs w:val="24"/>
                <w:lang w:eastAsia="zh-CN"/>
              </w:rPr>
              <w:t>Moderna</w:t>
            </w:r>
            <w:proofErr w:type="spellEnd"/>
            <w:r w:rsidRPr="00F671A9">
              <w:rPr>
                <w:rFonts w:ascii="宋体" w:eastAsia="宋体" w:hAnsiTheme="minorHAnsi" w:cstheme="minorBidi"/>
                <w:sz w:val="24"/>
                <w:szCs w:val="24"/>
                <w:lang w:eastAsia="zh-CN"/>
              </w:rPr>
              <w:t>,</w:t>
            </w:r>
            <w:r w:rsidRPr="00F671A9">
              <w:rPr>
                <w:rFonts w:ascii="宋体" w:eastAsia="宋体" w:hAnsiTheme="minorHAnsi" w:cstheme="minorBidi" w:hint="eastAsia"/>
                <w:sz w:val="24"/>
                <w:szCs w:val="24"/>
                <w:lang w:eastAsia="zh-CN"/>
              </w:rPr>
              <w:t>罗马，意大利</w:t>
            </w:r>
          </w:p>
        </w:tc>
      </w:tr>
      <w:tr w:rsidR="00F671A9" w:rsidRPr="00F671A9" w14:paraId="5F82876B" w14:textId="77777777" w:rsidTr="00B20326">
        <w:tc>
          <w:tcPr>
            <w:tcW w:w="1080" w:type="dxa"/>
          </w:tcPr>
          <w:p w14:paraId="6E192856" w14:textId="77777777" w:rsidR="00F671A9" w:rsidRPr="00F671A9" w:rsidRDefault="00F671A9" w:rsidP="00B20326">
            <w:pPr>
              <w:rPr>
                <w:rFonts w:ascii="宋体"/>
                <w:b/>
                <w:lang w:eastAsia="zh-CN"/>
              </w:rPr>
            </w:pPr>
            <w:r w:rsidRPr="00F671A9">
              <w:rPr>
                <w:rFonts w:ascii="宋体"/>
                <w:b/>
                <w:lang w:eastAsia="zh-CN"/>
              </w:rPr>
              <w:t>2010</w:t>
            </w:r>
          </w:p>
        </w:tc>
        <w:tc>
          <w:tcPr>
            <w:tcW w:w="9090" w:type="dxa"/>
          </w:tcPr>
          <w:p w14:paraId="562D68BF" w14:textId="77777777" w:rsidR="00F671A9" w:rsidRPr="00F671A9" w:rsidRDefault="00F671A9" w:rsidP="00B20326">
            <w:pPr>
              <w:rPr>
                <w:rFonts w:ascii="宋体"/>
                <w:lang w:eastAsia="zh-CN"/>
              </w:rPr>
            </w:pPr>
            <w:r w:rsidRPr="00F671A9">
              <w:rPr>
                <w:rFonts w:ascii="宋体" w:hint="eastAsia"/>
                <w:lang w:eastAsia="zh-CN"/>
              </w:rPr>
              <w:t>《飘</w:t>
            </w:r>
            <w:r w:rsidRPr="00F671A9">
              <w:rPr>
                <w:rFonts w:ascii="宋体"/>
                <w:lang w:eastAsia="zh-CN"/>
              </w:rPr>
              <w:t>(Gone with the Wind)</w:t>
            </w:r>
            <w:r w:rsidRPr="00F671A9">
              <w:rPr>
                <w:rFonts w:ascii="宋体" w:hint="eastAsia"/>
                <w:lang w:eastAsia="zh-CN"/>
              </w:rPr>
              <w:t>》，尤伦斯当代艺术中心（UCCA），北京，中国</w:t>
            </w:r>
          </w:p>
          <w:p w14:paraId="27184AD2" w14:textId="77777777" w:rsidR="00F671A9" w:rsidRPr="00F671A9" w:rsidRDefault="00F671A9" w:rsidP="00B20326">
            <w:pPr>
              <w:rPr>
                <w:rFonts w:ascii="宋体"/>
                <w:lang w:eastAsia="zh-CN"/>
              </w:rPr>
            </w:pPr>
            <w:r w:rsidRPr="00F671A9">
              <w:rPr>
                <w:rFonts w:ascii="宋体" w:hint="eastAsia"/>
                <w:lang w:eastAsia="zh-CN"/>
              </w:rPr>
              <w:t>第12届威尼斯建筑双年展，威尼斯，意大利</w:t>
            </w:r>
          </w:p>
          <w:p w14:paraId="69FB0F30" w14:textId="77777777" w:rsidR="00F671A9" w:rsidRPr="00F671A9" w:rsidRDefault="00F671A9" w:rsidP="00B20326">
            <w:pPr>
              <w:rPr>
                <w:rFonts w:ascii="宋体"/>
                <w:lang w:eastAsia="zh-CN"/>
              </w:rPr>
            </w:pPr>
            <w:r w:rsidRPr="00F671A9">
              <w:rPr>
                <w:rFonts w:ascii="宋体" w:hint="eastAsia"/>
                <w:lang w:eastAsia="zh-CN"/>
              </w:rPr>
              <w:t>《三个相机</w:t>
            </w:r>
            <w:r w:rsidRPr="00F671A9">
              <w:rPr>
                <w:rFonts w:ascii="宋体"/>
                <w:lang w:eastAsia="zh-CN"/>
              </w:rPr>
              <w:t xml:space="preserve">(3 </w:t>
            </w:r>
            <w:proofErr w:type="spellStart"/>
            <w:r w:rsidRPr="00F671A9">
              <w:rPr>
                <w:rFonts w:ascii="宋体"/>
                <w:lang w:eastAsia="zh-CN"/>
              </w:rPr>
              <w:t>Camere</w:t>
            </w:r>
            <w:proofErr w:type="spellEnd"/>
            <w:r w:rsidRPr="00F671A9">
              <w:rPr>
                <w:rFonts w:ascii="宋体"/>
                <w:lang w:eastAsia="zh-CN"/>
              </w:rPr>
              <w:t>)</w:t>
            </w:r>
            <w:r w:rsidRPr="00F671A9">
              <w:rPr>
                <w:rFonts w:ascii="宋体" w:hint="eastAsia"/>
                <w:lang w:eastAsia="zh-CN"/>
              </w:rPr>
              <w:t xml:space="preserve">》，Ram </w:t>
            </w:r>
            <w:proofErr w:type="spellStart"/>
            <w:r w:rsidRPr="00F671A9">
              <w:rPr>
                <w:rFonts w:ascii="宋体" w:hint="eastAsia"/>
                <w:lang w:eastAsia="zh-CN"/>
              </w:rPr>
              <w:t>Radioartemobile</w:t>
            </w:r>
            <w:proofErr w:type="spellEnd"/>
            <w:r w:rsidRPr="00F671A9">
              <w:rPr>
                <w:rFonts w:ascii="宋体" w:hint="eastAsia"/>
                <w:lang w:eastAsia="zh-CN"/>
              </w:rPr>
              <w:t>画廊，罗马，意大利</w:t>
            </w:r>
          </w:p>
        </w:tc>
      </w:tr>
      <w:tr w:rsidR="00F671A9" w:rsidRPr="00F671A9" w14:paraId="214463BA" w14:textId="77777777" w:rsidTr="00B20326">
        <w:tc>
          <w:tcPr>
            <w:tcW w:w="1080" w:type="dxa"/>
          </w:tcPr>
          <w:p w14:paraId="2D91EBB0" w14:textId="77777777" w:rsidR="00F671A9" w:rsidRPr="00F671A9" w:rsidRDefault="00F671A9" w:rsidP="00B20326">
            <w:pPr>
              <w:rPr>
                <w:rFonts w:ascii="宋体"/>
                <w:b/>
                <w:lang w:eastAsia="zh-CN"/>
              </w:rPr>
            </w:pPr>
            <w:r w:rsidRPr="00F671A9">
              <w:rPr>
                <w:rFonts w:ascii="宋体"/>
                <w:b/>
                <w:lang w:eastAsia="zh-CN"/>
              </w:rPr>
              <w:t>2009</w:t>
            </w:r>
          </w:p>
        </w:tc>
        <w:tc>
          <w:tcPr>
            <w:tcW w:w="9090" w:type="dxa"/>
          </w:tcPr>
          <w:p w14:paraId="520B9448" w14:textId="77777777" w:rsidR="00F671A9" w:rsidRPr="00F671A9" w:rsidRDefault="00F671A9" w:rsidP="00B20326">
            <w:pPr>
              <w:rPr>
                <w:rFonts w:ascii="宋体"/>
                <w:lang w:eastAsia="zh-CN"/>
              </w:rPr>
            </w:pPr>
            <w:r w:rsidRPr="00F671A9">
              <w:rPr>
                <w:rFonts w:ascii="宋体" w:hint="eastAsia"/>
                <w:lang w:eastAsia="zh-CN"/>
              </w:rPr>
              <w:t>《</w:t>
            </w:r>
            <w:proofErr w:type="spellStart"/>
            <w:r w:rsidRPr="00F671A9">
              <w:rPr>
                <w:rFonts w:ascii="宋体"/>
                <w:lang w:eastAsia="zh-CN"/>
              </w:rPr>
              <w:t>SimSim</w:t>
            </w:r>
            <w:proofErr w:type="spellEnd"/>
            <w:r w:rsidRPr="00F671A9">
              <w:rPr>
                <w:rFonts w:ascii="宋体"/>
                <w:lang w:eastAsia="zh-CN"/>
              </w:rPr>
              <w:t xml:space="preserve"> </w:t>
            </w:r>
            <w:proofErr w:type="spellStart"/>
            <w:r w:rsidRPr="00F671A9">
              <w:rPr>
                <w:rFonts w:ascii="宋体"/>
                <w:lang w:eastAsia="zh-CN"/>
              </w:rPr>
              <w:t>Salabim</w:t>
            </w:r>
            <w:proofErr w:type="spellEnd"/>
            <w:r w:rsidRPr="00F671A9">
              <w:rPr>
                <w:rFonts w:ascii="宋体" w:hint="eastAsia"/>
                <w:lang w:eastAsia="zh-CN"/>
              </w:rPr>
              <w:t>》，</w:t>
            </w:r>
            <w:r w:rsidRPr="00F671A9">
              <w:rPr>
                <w:rFonts w:ascii="宋体"/>
                <w:lang w:eastAsia="zh-CN"/>
              </w:rPr>
              <w:t xml:space="preserve">De </w:t>
            </w:r>
            <w:proofErr w:type="spellStart"/>
            <w:r w:rsidRPr="00F671A9">
              <w:rPr>
                <w:rFonts w:ascii="宋体"/>
                <w:lang w:eastAsia="zh-CN"/>
              </w:rPr>
              <w:t>Crescenzo</w:t>
            </w:r>
            <w:proofErr w:type="spellEnd"/>
            <w:r w:rsidRPr="00F671A9">
              <w:rPr>
                <w:rFonts w:ascii="宋体"/>
                <w:lang w:eastAsia="zh-CN"/>
              </w:rPr>
              <w:t xml:space="preserve"> &amp; </w:t>
            </w:r>
            <w:proofErr w:type="spellStart"/>
            <w:r w:rsidRPr="00F671A9">
              <w:rPr>
                <w:rFonts w:ascii="宋体"/>
                <w:lang w:eastAsia="zh-CN"/>
              </w:rPr>
              <w:t>Viesti</w:t>
            </w:r>
            <w:proofErr w:type="spellEnd"/>
            <w:r w:rsidRPr="00F671A9">
              <w:rPr>
                <w:rFonts w:ascii="宋体" w:hint="eastAsia"/>
                <w:lang w:eastAsia="zh-CN"/>
              </w:rPr>
              <w:t>画廊，罗马，意大利</w:t>
            </w:r>
          </w:p>
        </w:tc>
      </w:tr>
      <w:tr w:rsidR="00F671A9" w:rsidRPr="00F671A9" w14:paraId="3C94DAED" w14:textId="77777777" w:rsidTr="00B20326">
        <w:tc>
          <w:tcPr>
            <w:tcW w:w="1080" w:type="dxa"/>
          </w:tcPr>
          <w:p w14:paraId="57B29AAE" w14:textId="77777777" w:rsidR="00F671A9" w:rsidRPr="00F671A9" w:rsidRDefault="00F671A9" w:rsidP="00B20326">
            <w:pPr>
              <w:rPr>
                <w:rFonts w:ascii="宋体"/>
                <w:b/>
                <w:lang w:eastAsia="zh-CN"/>
              </w:rPr>
            </w:pPr>
            <w:r w:rsidRPr="00F671A9">
              <w:rPr>
                <w:rFonts w:ascii="宋体" w:hint="eastAsia"/>
                <w:b/>
                <w:lang w:eastAsia="zh-CN"/>
              </w:rPr>
              <w:t>2008</w:t>
            </w:r>
          </w:p>
        </w:tc>
        <w:tc>
          <w:tcPr>
            <w:tcW w:w="9090" w:type="dxa"/>
          </w:tcPr>
          <w:p w14:paraId="79E4E351" w14:textId="77777777" w:rsidR="00F671A9" w:rsidRPr="00F671A9" w:rsidRDefault="00F671A9" w:rsidP="00B20326">
            <w:pPr>
              <w:rPr>
                <w:rFonts w:ascii="宋体"/>
                <w:lang w:eastAsia="zh-CN"/>
              </w:rPr>
            </w:pPr>
            <w:r w:rsidRPr="00F671A9">
              <w:rPr>
                <w:rFonts w:ascii="宋体" w:hint="eastAsia"/>
                <w:lang w:eastAsia="zh-CN"/>
              </w:rPr>
              <w:t>《浪潮</w:t>
            </w:r>
            <w:r w:rsidRPr="00F671A9">
              <w:rPr>
                <w:rFonts w:ascii="宋体"/>
                <w:lang w:eastAsia="zh-CN"/>
              </w:rPr>
              <w:t>(</w:t>
            </w:r>
            <w:proofErr w:type="spellStart"/>
            <w:r w:rsidRPr="00F671A9">
              <w:rPr>
                <w:rFonts w:ascii="宋体"/>
                <w:lang w:eastAsia="zh-CN"/>
              </w:rPr>
              <w:t>Onda</w:t>
            </w:r>
            <w:proofErr w:type="spellEnd"/>
            <w:r w:rsidRPr="00F671A9">
              <w:rPr>
                <w:rFonts w:ascii="宋体"/>
                <w:lang w:eastAsia="zh-CN"/>
              </w:rPr>
              <w:t xml:space="preserve"> </w:t>
            </w:r>
            <w:proofErr w:type="spellStart"/>
            <w:r w:rsidRPr="00F671A9">
              <w:rPr>
                <w:rFonts w:ascii="宋体"/>
                <w:lang w:eastAsia="zh-CN"/>
              </w:rPr>
              <w:t>Anomala</w:t>
            </w:r>
            <w:proofErr w:type="spellEnd"/>
            <w:r w:rsidRPr="00F671A9">
              <w:rPr>
                <w:rFonts w:ascii="宋体"/>
                <w:lang w:eastAsia="zh-CN"/>
              </w:rPr>
              <w:t>)</w:t>
            </w:r>
            <w:r w:rsidRPr="00F671A9">
              <w:rPr>
                <w:rFonts w:ascii="宋体" w:hint="eastAsia"/>
                <w:lang w:eastAsia="zh-CN"/>
              </w:rPr>
              <w:t>》，</w:t>
            </w:r>
            <w:r w:rsidRPr="00F671A9">
              <w:rPr>
                <w:rFonts w:ascii="宋体"/>
                <w:lang w:eastAsia="zh-CN"/>
              </w:rPr>
              <w:t>Manifesta7</w:t>
            </w:r>
            <w:r w:rsidRPr="00F671A9">
              <w:rPr>
                <w:rFonts w:ascii="宋体" w:hint="eastAsia"/>
                <w:lang w:eastAsia="zh-CN"/>
              </w:rPr>
              <w:t>平行展，</w:t>
            </w:r>
            <w:r w:rsidRPr="00F671A9">
              <w:rPr>
                <w:rFonts w:ascii="宋体"/>
                <w:lang w:eastAsia="zh-CN"/>
              </w:rPr>
              <w:t xml:space="preserve">Von </w:t>
            </w:r>
            <w:proofErr w:type="spellStart"/>
            <w:r w:rsidRPr="00F671A9">
              <w:rPr>
                <w:rFonts w:ascii="宋体"/>
                <w:lang w:eastAsia="zh-CN"/>
              </w:rPr>
              <w:t>Morenberg</w:t>
            </w:r>
            <w:proofErr w:type="spellEnd"/>
            <w:r w:rsidRPr="00F671A9">
              <w:rPr>
                <w:rFonts w:ascii="宋体" w:hint="eastAsia"/>
                <w:lang w:eastAsia="zh-CN"/>
              </w:rPr>
              <w:t>，特伦托，意大利</w:t>
            </w:r>
          </w:p>
          <w:p w14:paraId="5CF1A006" w14:textId="77777777" w:rsidR="00F671A9" w:rsidRPr="00F671A9" w:rsidRDefault="00F671A9" w:rsidP="00B20326">
            <w:pPr>
              <w:rPr>
                <w:rFonts w:ascii="宋体"/>
                <w:lang w:eastAsia="zh-CN"/>
              </w:rPr>
            </w:pPr>
            <w:r w:rsidRPr="00F671A9">
              <w:rPr>
                <w:rFonts w:ascii="宋体" w:hint="eastAsia"/>
                <w:lang w:eastAsia="zh-CN"/>
              </w:rPr>
              <w:t>《广东站</w:t>
            </w:r>
            <w:r w:rsidRPr="00F671A9">
              <w:rPr>
                <w:rFonts w:ascii="宋体"/>
                <w:lang w:eastAsia="zh-CN"/>
              </w:rPr>
              <w:t>(Guangdong Station)</w:t>
            </w:r>
            <w:r w:rsidRPr="00F671A9">
              <w:rPr>
                <w:rFonts w:ascii="宋体" w:hint="eastAsia"/>
                <w:lang w:eastAsia="zh-CN"/>
              </w:rPr>
              <w:t>》，广东美术馆，广州，中国</w:t>
            </w:r>
          </w:p>
        </w:tc>
      </w:tr>
      <w:tr w:rsidR="00F671A9" w:rsidRPr="00F671A9" w14:paraId="346800B0" w14:textId="77777777" w:rsidTr="00B20326">
        <w:tc>
          <w:tcPr>
            <w:tcW w:w="1080" w:type="dxa"/>
          </w:tcPr>
          <w:p w14:paraId="359F7A49" w14:textId="77777777" w:rsidR="00F671A9" w:rsidRPr="00F671A9" w:rsidRDefault="00F671A9" w:rsidP="00B20326">
            <w:pPr>
              <w:rPr>
                <w:rFonts w:ascii="宋体"/>
                <w:b/>
                <w:lang w:eastAsia="zh-CN"/>
              </w:rPr>
            </w:pPr>
            <w:r w:rsidRPr="00F671A9">
              <w:rPr>
                <w:rFonts w:ascii="宋体" w:hint="eastAsia"/>
                <w:b/>
                <w:lang w:eastAsia="zh-CN"/>
              </w:rPr>
              <w:t>2007</w:t>
            </w:r>
          </w:p>
        </w:tc>
        <w:tc>
          <w:tcPr>
            <w:tcW w:w="9090" w:type="dxa"/>
          </w:tcPr>
          <w:p w14:paraId="4223013C" w14:textId="77777777" w:rsidR="00F671A9" w:rsidRPr="00F671A9" w:rsidRDefault="00F671A9" w:rsidP="00B20326">
            <w:pPr>
              <w:rPr>
                <w:rFonts w:ascii="宋体"/>
                <w:lang w:eastAsia="zh-CN"/>
              </w:rPr>
            </w:pPr>
            <w:r w:rsidRPr="00F671A9">
              <w:rPr>
                <w:rFonts w:ascii="宋体" w:hint="eastAsia"/>
                <w:lang w:eastAsia="zh-CN"/>
              </w:rPr>
              <w:t>《我们去往任何地方</w:t>
            </w:r>
            <w:r w:rsidRPr="00F671A9">
              <w:rPr>
                <w:rFonts w:ascii="宋体"/>
                <w:lang w:eastAsia="zh-CN"/>
              </w:rPr>
              <w:t>(Wherever We Go)</w:t>
            </w:r>
            <w:r w:rsidRPr="00F671A9">
              <w:rPr>
                <w:rFonts w:ascii="宋体" w:hint="eastAsia"/>
                <w:lang w:eastAsia="zh-CN"/>
              </w:rPr>
              <w:t>》，沃尔特与麦克贝恩画廊</w:t>
            </w:r>
            <w:r w:rsidRPr="00F671A9">
              <w:rPr>
                <w:rFonts w:ascii="宋体"/>
                <w:lang w:eastAsia="zh-CN"/>
              </w:rPr>
              <w:t xml:space="preserve">(Walter &amp; </w:t>
            </w:r>
            <w:proofErr w:type="spellStart"/>
            <w:r w:rsidRPr="00F671A9">
              <w:rPr>
                <w:rFonts w:ascii="宋体"/>
                <w:lang w:eastAsia="zh-CN"/>
              </w:rPr>
              <w:t>McBean</w:t>
            </w:r>
            <w:proofErr w:type="spellEnd"/>
            <w:r w:rsidRPr="00F671A9">
              <w:rPr>
                <w:rFonts w:ascii="宋体"/>
                <w:lang w:eastAsia="zh-CN"/>
              </w:rPr>
              <w:t xml:space="preserve"> Galleries</w:t>
            </w:r>
            <w:r w:rsidRPr="00F671A9">
              <w:rPr>
                <w:rFonts w:ascii="宋体" w:hint="eastAsia"/>
                <w:lang w:eastAsia="zh-CN"/>
              </w:rPr>
              <w:t>)，旧金山，美国</w:t>
            </w:r>
          </w:p>
          <w:p w14:paraId="53F335E9" w14:textId="77777777" w:rsidR="00F671A9" w:rsidRPr="00F671A9" w:rsidRDefault="00F671A9" w:rsidP="00B20326">
            <w:pPr>
              <w:rPr>
                <w:rFonts w:ascii="宋体"/>
                <w:lang w:eastAsia="zh-CN"/>
              </w:rPr>
            </w:pPr>
            <w:r w:rsidRPr="00F671A9">
              <w:rPr>
                <w:rFonts w:ascii="宋体" w:hint="eastAsia"/>
                <w:lang w:eastAsia="zh-CN"/>
              </w:rPr>
              <w:t>《紧急双年展</w:t>
            </w:r>
            <w:r w:rsidRPr="00F671A9">
              <w:rPr>
                <w:rFonts w:ascii="宋体"/>
                <w:lang w:eastAsia="zh-CN"/>
              </w:rPr>
              <w:t>(The Emergency Biennale)</w:t>
            </w:r>
            <w:r w:rsidRPr="00F671A9">
              <w:rPr>
                <w:rFonts w:ascii="宋体" w:hint="eastAsia"/>
                <w:lang w:eastAsia="zh-CN"/>
              </w:rPr>
              <w:t>》，伊斯坦布尔双年展，伊斯坦布尔，土耳其</w:t>
            </w:r>
          </w:p>
        </w:tc>
      </w:tr>
      <w:tr w:rsidR="00F671A9" w:rsidRPr="00F671A9" w14:paraId="229E2A0C" w14:textId="77777777" w:rsidTr="00B20326">
        <w:tc>
          <w:tcPr>
            <w:tcW w:w="1080" w:type="dxa"/>
          </w:tcPr>
          <w:p w14:paraId="14EF4000" w14:textId="77777777" w:rsidR="00F671A9" w:rsidRPr="00F671A9" w:rsidRDefault="00F671A9" w:rsidP="00B20326">
            <w:pPr>
              <w:rPr>
                <w:rFonts w:ascii="宋体"/>
                <w:b/>
                <w:lang w:eastAsia="zh-CN"/>
              </w:rPr>
            </w:pPr>
            <w:r w:rsidRPr="00F671A9">
              <w:rPr>
                <w:rFonts w:ascii="宋体" w:hint="eastAsia"/>
                <w:b/>
                <w:lang w:eastAsia="zh-CN"/>
              </w:rPr>
              <w:t>2006</w:t>
            </w:r>
          </w:p>
        </w:tc>
        <w:tc>
          <w:tcPr>
            <w:tcW w:w="9090" w:type="dxa"/>
          </w:tcPr>
          <w:p w14:paraId="3976EE3B" w14:textId="77777777" w:rsidR="00F671A9" w:rsidRPr="00F671A9" w:rsidRDefault="00F671A9" w:rsidP="00B20326">
            <w:pPr>
              <w:rPr>
                <w:rFonts w:ascii="宋体"/>
                <w:lang w:eastAsia="zh-CN"/>
              </w:rPr>
            </w:pPr>
            <w:r w:rsidRPr="00F671A9">
              <w:rPr>
                <w:rFonts w:ascii="宋体" w:hint="eastAsia"/>
                <w:lang w:eastAsia="zh-CN"/>
              </w:rPr>
              <w:t>《超级</w:t>
            </w:r>
            <w:r w:rsidRPr="00F671A9">
              <w:rPr>
                <w:rFonts w:ascii="宋体"/>
                <w:lang w:eastAsia="zh-CN"/>
              </w:rPr>
              <w:t>(Super)</w:t>
            </w:r>
            <w:r w:rsidRPr="00F671A9">
              <w:rPr>
                <w:rFonts w:ascii="宋体" w:hint="eastAsia"/>
                <w:lang w:eastAsia="zh-CN"/>
              </w:rPr>
              <w:t>》，</w:t>
            </w:r>
            <w:proofErr w:type="spellStart"/>
            <w:r w:rsidRPr="00F671A9">
              <w:rPr>
                <w:rFonts w:ascii="宋体"/>
                <w:lang w:eastAsia="zh-CN"/>
              </w:rPr>
              <w:t>Frac</w:t>
            </w:r>
            <w:proofErr w:type="spellEnd"/>
            <w:r w:rsidRPr="00F671A9">
              <w:rPr>
                <w:rFonts w:ascii="宋体"/>
                <w:lang w:eastAsia="zh-CN"/>
              </w:rPr>
              <w:t xml:space="preserve"> des Pays de la Loire</w:t>
            </w:r>
            <w:r w:rsidRPr="00F671A9">
              <w:rPr>
                <w:rFonts w:ascii="宋体" w:hint="eastAsia"/>
                <w:lang w:eastAsia="zh-CN"/>
              </w:rPr>
              <w:t>，卡尔克富，法国</w:t>
            </w:r>
          </w:p>
        </w:tc>
      </w:tr>
      <w:tr w:rsidR="00F671A9" w:rsidRPr="00F671A9" w14:paraId="163EA981" w14:textId="77777777" w:rsidTr="00B20326">
        <w:tc>
          <w:tcPr>
            <w:tcW w:w="1080" w:type="dxa"/>
          </w:tcPr>
          <w:p w14:paraId="28BFD551" w14:textId="77777777" w:rsidR="00F671A9" w:rsidRPr="00F671A9" w:rsidRDefault="00F671A9" w:rsidP="00B20326">
            <w:pPr>
              <w:rPr>
                <w:rFonts w:ascii="宋体"/>
                <w:b/>
                <w:lang w:eastAsia="zh-CN"/>
              </w:rPr>
            </w:pPr>
            <w:r w:rsidRPr="00F671A9">
              <w:rPr>
                <w:rFonts w:ascii="宋体" w:hint="eastAsia"/>
                <w:b/>
                <w:lang w:eastAsia="zh-CN"/>
              </w:rPr>
              <w:t>2005</w:t>
            </w:r>
          </w:p>
        </w:tc>
        <w:tc>
          <w:tcPr>
            <w:tcW w:w="9090" w:type="dxa"/>
          </w:tcPr>
          <w:p w14:paraId="62675ECA" w14:textId="77777777" w:rsidR="00F671A9" w:rsidRPr="00F671A9" w:rsidRDefault="00F671A9" w:rsidP="00B20326">
            <w:pPr>
              <w:pStyle w:val="HTMLPreformatted"/>
              <w:shd w:val="clear" w:color="auto" w:fill="FFFFFF"/>
              <w:rPr>
                <w:rFonts w:ascii="宋体" w:eastAsia="宋体" w:hAnsi="宋体" w:cs="宋体"/>
                <w:color w:val="212121"/>
                <w:sz w:val="24"/>
                <w:szCs w:val="24"/>
                <w:lang w:eastAsia="zh-CN"/>
              </w:rPr>
            </w:pPr>
            <w:r w:rsidRPr="00F671A9">
              <w:rPr>
                <w:rFonts w:ascii="宋体" w:eastAsia="宋体" w:hint="eastAsia"/>
                <w:sz w:val="24"/>
                <w:szCs w:val="24"/>
                <w:lang w:eastAsia="zh-CN"/>
              </w:rPr>
              <w:t>《20</w:t>
            </w:r>
            <w:r w:rsidRPr="00F671A9">
              <w:rPr>
                <w:rFonts w:ascii="宋体" w:eastAsia="宋体"/>
                <w:sz w:val="24"/>
                <w:szCs w:val="24"/>
                <w:lang w:eastAsia="zh-CN"/>
              </w:rPr>
              <w:t>x</w:t>
            </w:r>
            <w:r w:rsidRPr="00F671A9">
              <w:rPr>
                <w:rFonts w:ascii="宋体" w:eastAsia="宋体" w:hint="eastAsia"/>
                <w:sz w:val="24"/>
                <w:szCs w:val="24"/>
                <w:lang w:eastAsia="zh-CN"/>
              </w:rPr>
              <w:t>20艺术家，</w:t>
            </w:r>
            <w:r w:rsidRPr="00F671A9">
              <w:rPr>
                <w:rFonts w:ascii="宋体" w:eastAsia="宋体"/>
                <w:sz w:val="24"/>
                <w:szCs w:val="24"/>
                <w:lang w:eastAsia="zh-CN"/>
              </w:rPr>
              <w:t>1980-2000</w:t>
            </w:r>
            <w:r w:rsidRPr="00F671A9">
              <w:rPr>
                <w:rFonts w:ascii="宋体" w:eastAsia="宋体" w:hint="eastAsia"/>
                <w:sz w:val="24"/>
                <w:szCs w:val="24"/>
                <w:lang w:eastAsia="zh-CN"/>
              </w:rPr>
              <w:t>现代艺术国家美术》，</w:t>
            </w:r>
            <w:r w:rsidRPr="00F671A9">
              <w:rPr>
                <w:rFonts w:ascii="inherit" w:hAnsi="inherit" w:hint="eastAsia"/>
                <w:color w:val="212121"/>
                <w:sz w:val="24"/>
                <w:szCs w:val="24"/>
                <w:lang w:eastAsia="zh-CN"/>
              </w:rPr>
              <w:t>杰</w:t>
            </w:r>
            <w:r w:rsidRPr="00F671A9">
              <w:rPr>
                <w:rFonts w:ascii="宋体" w:eastAsia="宋体" w:hAnsi="宋体" w:cs="宋体" w:hint="eastAsia"/>
                <w:color w:val="212121"/>
                <w:sz w:val="24"/>
                <w:szCs w:val="24"/>
                <w:lang w:eastAsia="zh-CN"/>
              </w:rPr>
              <w:t>纳</w:t>
            </w:r>
            <w:r w:rsidRPr="00F671A9">
              <w:rPr>
                <w:rFonts w:ascii="inherit" w:hAnsi="inherit" w:hint="eastAsia"/>
                <w:color w:val="212121"/>
                <w:sz w:val="24"/>
                <w:szCs w:val="24"/>
                <w:lang w:eastAsia="zh-CN"/>
              </w:rPr>
              <w:t>扎</w:t>
            </w:r>
            <w:r w:rsidRPr="00F671A9">
              <w:rPr>
                <w:rFonts w:ascii="宋体" w:eastAsia="宋体" w:hAnsi="宋体" w:cs="宋体" w:hint="eastAsia"/>
                <w:color w:val="212121"/>
                <w:sz w:val="24"/>
                <w:szCs w:val="24"/>
                <w:lang w:eastAsia="zh-CN"/>
              </w:rPr>
              <w:t>诺</w:t>
            </w:r>
            <w:r w:rsidRPr="00F671A9">
              <w:rPr>
                <w:rFonts w:ascii="inherit" w:hAnsi="inherit" w:hint="eastAsia"/>
                <w:color w:val="212121"/>
                <w:sz w:val="24"/>
                <w:szCs w:val="24"/>
                <w:lang w:eastAsia="zh-CN"/>
              </w:rPr>
              <w:t>科隆</w:t>
            </w:r>
            <w:r w:rsidRPr="00F671A9">
              <w:rPr>
                <w:rFonts w:ascii="宋体" w:eastAsia="宋体" w:hAnsi="宋体" w:cs="宋体" w:hint="eastAsia"/>
                <w:color w:val="212121"/>
                <w:sz w:val="24"/>
                <w:szCs w:val="24"/>
                <w:lang w:eastAsia="zh-CN"/>
              </w:rPr>
              <w:t>纳</w:t>
            </w:r>
            <w:r w:rsidRPr="00F671A9">
              <w:rPr>
                <w:rFonts w:ascii="inherit" w:hAnsi="inherit" w:hint="eastAsia"/>
                <w:color w:val="212121"/>
                <w:sz w:val="24"/>
                <w:szCs w:val="24"/>
                <w:lang w:eastAsia="zh-CN"/>
              </w:rPr>
              <w:t>城堡，杰</w:t>
            </w:r>
            <w:r w:rsidRPr="00F671A9">
              <w:rPr>
                <w:rFonts w:ascii="宋体" w:eastAsia="宋体" w:hAnsi="宋体" w:cs="宋体" w:hint="eastAsia"/>
                <w:color w:val="212121"/>
                <w:sz w:val="24"/>
                <w:szCs w:val="24"/>
                <w:lang w:eastAsia="zh-CN"/>
              </w:rPr>
              <w:t>纳</w:t>
            </w:r>
            <w:r w:rsidRPr="00F671A9">
              <w:rPr>
                <w:rFonts w:ascii="inherit" w:hAnsi="inherit" w:hint="eastAsia"/>
                <w:color w:val="212121"/>
                <w:sz w:val="24"/>
                <w:szCs w:val="24"/>
                <w:lang w:eastAsia="zh-CN"/>
              </w:rPr>
              <w:t>扎</w:t>
            </w:r>
            <w:r w:rsidRPr="00F671A9">
              <w:rPr>
                <w:rFonts w:ascii="宋体" w:eastAsia="宋体" w:hAnsi="宋体" w:cs="宋体" w:hint="eastAsia"/>
                <w:color w:val="212121"/>
                <w:sz w:val="24"/>
                <w:szCs w:val="24"/>
                <w:lang w:eastAsia="zh-CN"/>
              </w:rPr>
              <w:t>诺，意大利</w:t>
            </w:r>
          </w:p>
          <w:p w14:paraId="32AC4779" w14:textId="77777777" w:rsidR="00F671A9" w:rsidRPr="00F671A9" w:rsidRDefault="00F671A9" w:rsidP="00B20326">
            <w:pPr>
              <w:pStyle w:val="HTMLPreformatted"/>
              <w:shd w:val="clear" w:color="auto" w:fill="FFFFFF"/>
              <w:rPr>
                <w:rFonts w:ascii="inherit" w:hAnsi="inherit" w:hint="eastAsia"/>
                <w:color w:val="212121"/>
                <w:sz w:val="24"/>
                <w:szCs w:val="24"/>
              </w:rPr>
            </w:pPr>
            <w:r w:rsidRPr="00F671A9">
              <w:rPr>
                <w:rFonts w:ascii="宋体" w:eastAsia="宋体" w:hAnsi="宋体" w:cs="宋体" w:hint="eastAsia"/>
                <w:color w:val="212121"/>
                <w:sz w:val="24"/>
                <w:szCs w:val="24"/>
                <w:lang w:eastAsia="zh-CN"/>
              </w:rPr>
              <w:t>《甜蜜的禁忌</w:t>
            </w:r>
            <w:r w:rsidRPr="00F671A9">
              <w:rPr>
                <w:rFonts w:ascii="宋体" w:eastAsia="宋体" w:hAnsi="宋体" w:cs="宋体"/>
                <w:color w:val="212121"/>
                <w:sz w:val="24"/>
                <w:szCs w:val="24"/>
                <w:lang w:eastAsia="zh-CN"/>
              </w:rPr>
              <w:t>(</w:t>
            </w:r>
            <w:r w:rsidRPr="00F671A9">
              <w:rPr>
                <w:rFonts w:ascii="宋体" w:eastAsia="宋体" w:hAnsiTheme="minorHAnsi" w:cstheme="minorBidi"/>
                <w:sz w:val="24"/>
                <w:szCs w:val="24"/>
                <w:lang w:eastAsia="zh-CN"/>
              </w:rPr>
              <w:t>Sweet Taboos)</w:t>
            </w:r>
            <w:r w:rsidRPr="00F671A9">
              <w:rPr>
                <w:rFonts w:ascii="宋体" w:eastAsia="宋体" w:hAnsi="宋体" w:cs="宋体" w:hint="eastAsia"/>
                <w:color w:val="212121"/>
                <w:sz w:val="24"/>
                <w:szCs w:val="24"/>
                <w:lang w:eastAsia="zh-CN"/>
              </w:rPr>
              <w:t>》《进入</w:t>
            </w:r>
            <w:r w:rsidRPr="00F671A9">
              <w:rPr>
                <w:rFonts w:ascii="宋体" w:eastAsia="宋体" w:hAnsiTheme="minorHAnsi" w:cstheme="minorBidi"/>
                <w:sz w:val="24"/>
                <w:szCs w:val="24"/>
                <w:lang w:eastAsia="zh-CN"/>
              </w:rPr>
              <w:t>(Go Inside)</w:t>
            </w:r>
            <w:r w:rsidRPr="00F671A9">
              <w:rPr>
                <w:rFonts w:ascii="宋体" w:eastAsia="宋体" w:hAnsi="宋体" w:cs="宋体" w:hint="eastAsia"/>
                <w:color w:val="212121"/>
                <w:sz w:val="24"/>
                <w:szCs w:val="24"/>
                <w:lang w:eastAsia="zh-CN"/>
              </w:rPr>
              <w:t>》</w:t>
            </w:r>
            <w:r w:rsidRPr="00F671A9">
              <w:rPr>
                <w:rFonts w:ascii="宋体" w:eastAsia="宋体" w:hAnsi="宋体" w:cs="宋体"/>
                <w:color w:val="212121"/>
                <w:sz w:val="24"/>
                <w:szCs w:val="24"/>
                <w:lang w:eastAsia="zh-CN"/>
              </w:rPr>
              <w:t>,</w:t>
            </w:r>
            <w:r w:rsidRPr="00F671A9">
              <w:rPr>
                <w:rFonts w:hint="eastAsia"/>
                <w:sz w:val="24"/>
                <w:szCs w:val="24"/>
              </w:rPr>
              <w:t xml:space="preserve"> </w:t>
            </w:r>
            <w:r w:rsidRPr="00F671A9">
              <w:rPr>
                <w:rFonts w:ascii="宋体" w:eastAsia="宋体" w:hAnsi="宋体" w:cs="宋体" w:hint="eastAsia"/>
                <w:color w:val="212121"/>
                <w:sz w:val="24"/>
                <w:szCs w:val="24"/>
                <w:lang w:eastAsia="zh-CN"/>
              </w:rPr>
              <w:t>地拉那双年展，国家艺术画廊，地拉那，阿尔巴尼亚</w:t>
            </w:r>
          </w:p>
        </w:tc>
      </w:tr>
      <w:tr w:rsidR="00F671A9" w:rsidRPr="00F671A9" w14:paraId="314BFE74" w14:textId="77777777" w:rsidTr="00B20326">
        <w:tc>
          <w:tcPr>
            <w:tcW w:w="1080" w:type="dxa"/>
          </w:tcPr>
          <w:p w14:paraId="7CF96458" w14:textId="77777777" w:rsidR="00F671A9" w:rsidRPr="00F671A9" w:rsidRDefault="00F671A9" w:rsidP="00B20326">
            <w:pPr>
              <w:rPr>
                <w:rFonts w:ascii="宋体"/>
                <w:b/>
                <w:lang w:eastAsia="zh-CN"/>
              </w:rPr>
            </w:pPr>
            <w:r w:rsidRPr="00F671A9">
              <w:rPr>
                <w:rFonts w:ascii="宋体" w:hint="eastAsia"/>
                <w:b/>
                <w:lang w:eastAsia="zh-CN"/>
              </w:rPr>
              <w:t>2004</w:t>
            </w:r>
          </w:p>
        </w:tc>
        <w:tc>
          <w:tcPr>
            <w:tcW w:w="9090" w:type="dxa"/>
          </w:tcPr>
          <w:p w14:paraId="068B83CD" w14:textId="77777777" w:rsidR="00F671A9" w:rsidRPr="00F671A9" w:rsidRDefault="00F671A9" w:rsidP="00B20326">
            <w:pPr>
              <w:pStyle w:val="HTMLPreformatted"/>
              <w:shd w:val="clear" w:color="auto" w:fill="FFFFFF"/>
              <w:rPr>
                <w:rFonts w:ascii="inherit" w:hAnsi="inherit" w:hint="eastAsia"/>
                <w:color w:val="212121"/>
                <w:sz w:val="24"/>
                <w:szCs w:val="24"/>
              </w:rPr>
            </w:pPr>
            <w:r w:rsidRPr="00F671A9">
              <w:rPr>
                <w:rFonts w:ascii="宋体" w:eastAsia="宋体" w:hint="eastAsia"/>
                <w:sz w:val="24"/>
                <w:szCs w:val="24"/>
                <w:lang w:eastAsia="zh-CN"/>
              </w:rPr>
              <w:t>《南东西进</w:t>
            </w:r>
            <w:r w:rsidRPr="00F671A9">
              <w:rPr>
                <w:rFonts w:ascii="宋体" w:eastAsia="宋体"/>
                <w:sz w:val="24"/>
                <w:szCs w:val="24"/>
                <w:lang w:eastAsia="zh-CN"/>
              </w:rPr>
              <w:t>(</w:t>
            </w:r>
            <w:r w:rsidRPr="00F671A9">
              <w:rPr>
                <w:rFonts w:ascii="宋体" w:eastAsia="宋体"/>
                <w:sz w:val="24"/>
                <w:szCs w:val="24"/>
                <w:lang w:eastAsia="zh-CN"/>
              </w:rPr>
              <w:t>À</w:t>
            </w:r>
            <w:r w:rsidRPr="00F671A9">
              <w:rPr>
                <w:rFonts w:ascii="宋体" w:eastAsia="宋体"/>
                <w:sz w:val="24"/>
                <w:szCs w:val="24"/>
                <w:lang w:eastAsia="zh-CN"/>
              </w:rPr>
              <w:t xml:space="preserve"> </w:t>
            </w:r>
            <w:proofErr w:type="spellStart"/>
            <w:r w:rsidRPr="00F671A9">
              <w:rPr>
                <w:rFonts w:ascii="宋体" w:eastAsia="宋体"/>
                <w:sz w:val="24"/>
                <w:szCs w:val="24"/>
                <w:lang w:eastAsia="zh-CN"/>
              </w:rPr>
              <w:t>l</w:t>
            </w:r>
            <w:r w:rsidRPr="00F671A9">
              <w:rPr>
                <w:rFonts w:ascii="宋体" w:eastAsia="宋体"/>
                <w:sz w:val="24"/>
                <w:szCs w:val="24"/>
                <w:lang w:eastAsia="zh-CN"/>
              </w:rPr>
              <w:t>’</w:t>
            </w:r>
            <w:r w:rsidRPr="00F671A9">
              <w:rPr>
                <w:rFonts w:ascii="宋体" w:eastAsia="宋体"/>
                <w:sz w:val="24"/>
                <w:szCs w:val="24"/>
                <w:lang w:eastAsia="zh-CN"/>
              </w:rPr>
              <w:t>ouest</w:t>
            </w:r>
            <w:proofErr w:type="spellEnd"/>
            <w:r w:rsidRPr="00F671A9">
              <w:rPr>
                <w:rFonts w:ascii="宋体" w:eastAsia="宋体"/>
                <w:sz w:val="24"/>
                <w:szCs w:val="24"/>
                <w:lang w:eastAsia="zh-CN"/>
              </w:rPr>
              <w:t xml:space="preserve"> du </w:t>
            </w:r>
            <w:proofErr w:type="spellStart"/>
            <w:r w:rsidRPr="00F671A9">
              <w:rPr>
                <w:rFonts w:ascii="宋体" w:eastAsia="宋体"/>
                <w:sz w:val="24"/>
                <w:szCs w:val="24"/>
                <w:lang w:eastAsia="zh-CN"/>
              </w:rPr>
              <w:t>sud</w:t>
            </w:r>
            <w:proofErr w:type="spellEnd"/>
            <w:r w:rsidRPr="00F671A9">
              <w:rPr>
                <w:rFonts w:ascii="宋体" w:eastAsia="宋体"/>
                <w:sz w:val="24"/>
                <w:szCs w:val="24"/>
                <w:lang w:eastAsia="zh-CN"/>
              </w:rPr>
              <w:t xml:space="preserve"> de </w:t>
            </w:r>
            <w:proofErr w:type="spellStart"/>
            <w:r w:rsidRPr="00F671A9">
              <w:rPr>
                <w:rFonts w:ascii="宋体" w:eastAsia="宋体"/>
                <w:sz w:val="24"/>
                <w:szCs w:val="24"/>
                <w:lang w:eastAsia="zh-CN"/>
              </w:rPr>
              <w:t>l</w:t>
            </w:r>
            <w:r w:rsidRPr="00F671A9">
              <w:rPr>
                <w:rFonts w:ascii="宋体" w:eastAsia="宋体"/>
                <w:sz w:val="24"/>
                <w:szCs w:val="24"/>
                <w:lang w:eastAsia="zh-CN"/>
              </w:rPr>
              <w:t>’</w:t>
            </w:r>
            <w:r w:rsidRPr="00F671A9">
              <w:rPr>
                <w:rFonts w:ascii="宋体" w:eastAsia="宋体"/>
                <w:sz w:val="24"/>
                <w:szCs w:val="24"/>
                <w:lang w:eastAsia="zh-CN"/>
              </w:rPr>
              <w:t>est</w:t>
            </w:r>
            <w:proofErr w:type="spellEnd"/>
            <w:r w:rsidRPr="00F671A9">
              <w:rPr>
                <w:rFonts w:ascii="宋体" w:eastAsia="宋体"/>
                <w:sz w:val="24"/>
                <w:szCs w:val="24"/>
                <w:lang w:eastAsia="zh-CN"/>
              </w:rPr>
              <w:t>)</w:t>
            </w:r>
            <w:r w:rsidRPr="00F671A9">
              <w:rPr>
                <w:rFonts w:ascii="宋体" w:eastAsia="宋体" w:hint="eastAsia"/>
                <w:sz w:val="24"/>
                <w:szCs w:val="24"/>
                <w:lang w:eastAsia="zh-CN"/>
              </w:rPr>
              <w:t>》，</w:t>
            </w:r>
            <w:r w:rsidRPr="00F671A9">
              <w:rPr>
                <w:rFonts w:ascii="inherit" w:hAnsi="inherit" w:hint="eastAsia"/>
                <w:color w:val="212121"/>
                <w:sz w:val="24"/>
                <w:szCs w:val="24"/>
                <w:lang w:eastAsia="zh-CN"/>
              </w:rPr>
              <w:t>CARC</w:t>
            </w:r>
            <w:r w:rsidRPr="00F671A9">
              <w:rPr>
                <w:rFonts w:ascii="inherit" w:hAnsi="inherit" w:hint="eastAsia"/>
                <w:color w:val="212121"/>
                <w:sz w:val="24"/>
                <w:szCs w:val="24"/>
                <w:lang w:eastAsia="zh-CN"/>
              </w:rPr>
              <w:t>当代</w:t>
            </w:r>
            <w:r w:rsidRPr="00F671A9">
              <w:rPr>
                <w:rFonts w:ascii="宋体" w:eastAsia="宋体" w:hAnsi="宋体" w:cs="宋体" w:hint="eastAsia"/>
                <w:color w:val="212121"/>
                <w:sz w:val="24"/>
                <w:szCs w:val="24"/>
                <w:lang w:eastAsia="zh-CN"/>
              </w:rPr>
              <w:t>艺术</w:t>
            </w:r>
            <w:r w:rsidRPr="00F671A9">
              <w:rPr>
                <w:rFonts w:ascii="inherit" w:hAnsi="inherit" w:hint="eastAsia"/>
                <w:color w:val="212121"/>
                <w:sz w:val="24"/>
                <w:szCs w:val="24"/>
                <w:lang w:eastAsia="zh-CN"/>
              </w:rPr>
              <w:t>中心朗格多克</w:t>
            </w:r>
            <w:r w:rsidRPr="00F671A9">
              <w:rPr>
                <w:rFonts w:ascii="inherit" w:hAnsi="inherit" w:hint="eastAsia"/>
                <w:color w:val="212121"/>
                <w:sz w:val="24"/>
                <w:szCs w:val="24"/>
                <w:lang w:eastAsia="zh-CN"/>
              </w:rPr>
              <w:t xml:space="preserve"> </w:t>
            </w:r>
            <w:r w:rsidRPr="00F671A9">
              <w:rPr>
                <w:rFonts w:ascii="inherit" w:hAnsi="inherit" w:hint="eastAsia"/>
                <w:color w:val="212121"/>
                <w:sz w:val="24"/>
                <w:szCs w:val="24"/>
                <w:lang w:eastAsia="zh-CN"/>
              </w:rPr>
              <w:t>·</w:t>
            </w:r>
            <w:r w:rsidRPr="00F671A9">
              <w:rPr>
                <w:rFonts w:ascii="宋体" w:eastAsia="宋体" w:hAnsi="宋体" w:cs="宋体" w:hint="eastAsia"/>
                <w:color w:val="212121"/>
                <w:sz w:val="24"/>
                <w:szCs w:val="24"/>
                <w:lang w:eastAsia="zh-CN"/>
              </w:rPr>
              <w:t>鲁</w:t>
            </w:r>
            <w:r w:rsidRPr="00F671A9">
              <w:rPr>
                <w:rFonts w:ascii="inherit" w:hAnsi="inherit" w:hint="eastAsia"/>
                <w:color w:val="212121"/>
                <w:sz w:val="24"/>
                <w:szCs w:val="24"/>
                <w:lang w:eastAsia="zh-CN"/>
              </w:rPr>
              <w:t>西荣，</w:t>
            </w:r>
            <w:r w:rsidRPr="00F671A9">
              <w:rPr>
                <w:rFonts w:ascii="宋体" w:eastAsia="宋体" w:hAnsi="宋体" w:cs="宋体" w:hint="eastAsia"/>
                <w:color w:val="212121"/>
                <w:sz w:val="24"/>
                <w:szCs w:val="24"/>
                <w:lang w:eastAsia="zh-CN"/>
              </w:rPr>
              <w:t>赛</w:t>
            </w:r>
            <w:r w:rsidRPr="00F671A9">
              <w:rPr>
                <w:rFonts w:ascii="inherit" w:hAnsi="inherit" w:hint="eastAsia"/>
                <w:color w:val="212121"/>
                <w:sz w:val="24"/>
                <w:szCs w:val="24"/>
                <w:lang w:eastAsia="zh-CN"/>
              </w:rPr>
              <w:t>特，法国</w:t>
            </w:r>
          </w:p>
        </w:tc>
      </w:tr>
      <w:tr w:rsidR="00F671A9" w:rsidRPr="00F671A9" w14:paraId="06C001F3" w14:textId="77777777" w:rsidTr="00B20326">
        <w:tc>
          <w:tcPr>
            <w:tcW w:w="1080" w:type="dxa"/>
          </w:tcPr>
          <w:p w14:paraId="4B6D7DB5" w14:textId="77777777" w:rsidR="00F671A9" w:rsidRPr="00F671A9" w:rsidRDefault="00F671A9" w:rsidP="00B20326">
            <w:pPr>
              <w:rPr>
                <w:rFonts w:ascii="宋体"/>
                <w:b/>
                <w:lang w:eastAsia="zh-CN"/>
              </w:rPr>
            </w:pPr>
            <w:r w:rsidRPr="00F671A9">
              <w:rPr>
                <w:rFonts w:ascii="宋体" w:hint="eastAsia"/>
                <w:b/>
                <w:lang w:eastAsia="zh-CN"/>
              </w:rPr>
              <w:t>2003</w:t>
            </w:r>
          </w:p>
        </w:tc>
        <w:tc>
          <w:tcPr>
            <w:tcW w:w="9090" w:type="dxa"/>
          </w:tcPr>
          <w:p w14:paraId="427C733A" w14:textId="77777777" w:rsidR="00F671A9" w:rsidRPr="00F671A9" w:rsidRDefault="00F671A9" w:rsidP="00B20326">
            <w:pPr>
              <w:rPr>
                <w:rFonts w:ascii="宋体"/>
                <w:lang w:eastAsia="zh-CN"/>
              </w:rPr>
            </w:pPr>
            <w:r w:rsidRPr="00F671A9">
              <w:rPr>
                <w:rFonts w:ascii="宋体" w:hint="eastAsia"/>
                <w:lang w:eastAsia="zh-CN"/>
              </w:rPr>
              <w:t>《</w:t>
            </w:r>
            <w:proofErr w:type="spellStart"/>
            <w:r w:rsidRPr="00F671A9">
              <w:rPr>
                <w:rFonts w:ascii="宋体"/>
                <w:lang w:eastAsia="zh-CN"/>
              </w:rPr>
              <w:t>Luoghi</w:t>
            </w:r>
            <w:proofErr w:type="spellEnd"/>
            <w:r w:rsidRPr="00F671A9">
              <w:rPr>
                <w:rFonts w:ascii="宋体"/>
                <w:lang w:eastAsia="zh-CN"/>
              </w:rPr>
              <w:t xml:space="preserve"> </w:t>
            </w:r>
            <w:proofErr w:type="spellStart"/>
            <w:r w:rsidRPr="00F671A9">
              <w:rPr>
                <w:rFonts w:ascii="宋体"/>
                <w:lang w:eastAsia="zh-CN"/>
              </w:rPr>
              <w:t>d</w:t>
            </w:r>
            <w:r w:rsidRPr="00F671A9">
              <w:rPr>
                <w:rFonts w:ascii="宋体"/>
                <w:lang w:eastAsia="zh-CN"/>
              </w:rPr>
              <w:t>’</w:t>
            </w:r>
            <w:r w:rsidRPr="00F671A9">
              <w:rPr>
                <w:rFonts w:ascii="宋体"/>
                <w:lang w:eastAsia="zh-CN"/>
              </w:rPr>
              <w:t>affezione</w:t>
            </w:r>
            <w:proofErr w:type="spellEnd"/>
            <w:r w:rsidRPr="00F671A9">
              <w:rPr>
                <w:rFonts w:ascii="宋体" w:hint="eastAsia"/>
                <w:lang w:eastAsia="zh-CN"/>
              </w:rPr>
              <w:t>》，</w:t>
            </w:r>
            <w:proofErr w:type="spellStart"/>
            <w:r w:rsidRPr="00F671A9">
              <w:rPr>
                <w:rFonts w:ascii="宋体"/>
                <w:lang w:eastAsia="zh-CN"/>
              </w:rPr>
              <w:t>Ikob</w:t>
            </w:r>
            <w:proofErr w:type="spellEnd"/>
            <w:r w:rsidRPr="00F671A9">
              <w:rPr>
                <w:rFonts w:ascii="宋体" w:hint="eastAsia"/>
                <w:lang w:eastAsia="zh-CN"/>
              </w:rPr>
              <w:t>大广场，布鲁塞尔，比利时</w:t>
            </w:r>
          </w:p>
          <w:p w14:paraId="3B5D562E" w14:textId="77777777" w:rsidR="00F671A9" w:rsidRPr="00F671A9" w:rsidRDefault="00F671A9" w:rsidP="00B20326">
            <w:pPr>
              <w:rPr>
                <w:rFonts w:ascii="宋体"/>
                <w:lang w:eastAsia="zh-CN"/>
              </w:rPr>
            </w:pPr>
            <w:r w:rsidRPr="00F671A9">
              <w:rPr>
                <w:rFonts w:ascii="宋体" w:hint="eastAsia"/>
                <w:lang w:eastAsia="zh-CN"/>
              </w:rPr>
              <w:t>《城市闪光</w:t>
            </w:r>
            <w:r w:rsidRPr="00F671A9">
              <w:rPr>
                <w:rFonts w:ascii="宋体"/>
                <w:lang w:eastAsia="zh-CN"/>
              </w:rPr>
              <w:t>(Urban Flashes)</w:t>
            </w:r>
            <w:r w:rsidRPr="00F671A9">
              <w:rPr>
                <w:rFonts w:ascii="宋体" w:hint="eastAsia"/>
                <w:lang w:eastAsia="zh-CN"/>
              </w:rPr>
              <w:t>》，</w:t>
            </w:r>
            <w:proofErr w:type="spellStart"/>
            <w:r w:rsidRPr="00F671A9">
              <w:rPr>
                <w:rFonts w:ascii="宋体"/>
                <w:lang w:eastAsia="zh-CN"/>
              </w:rPr>
              <w:t>Garanti</w:t>
            </w:r>
            <w:proofErr w:type="spellEnd"/>
            <w:r w:rsidRPr="00F671A9">
              <w:rPr>
                <w:rFonts w:ascii="宋体" w:hint="eastAsia"/>
                <w:lang w:eastAsia="zh-CN"/>
              </w:rPr>
              <w:t>当代艺术中心平台，伊斯坦布尔，土耳其</w:t>
            </w:r>
          </w:p>
        </w:tc>
      </w:tr>
      <w:tr w:rsidR="00F671A9" w:rsidRPr="00F671A9" w14:paraId="6C2920CD" w14:textId="77777777" w:rsidTr="00B20326">
        <w:tc>
          <w:tcPr>
            <w:tcW w:w="1080" w:type="dxa"/>
          </w:tcPr>
          <w:p w14:paraId="0F177596" w14:textId="77777777" w:rsidR="00F671A9" w:rsidRPr="00F671A9" w:rsidRDefault="00F671A9" w:rsidP="00B20326">
            <w:pPr>
              <w:rPr>
                <w:rFonts w:ascii="宋体"/>
                <w:b/>
                <w:lang w:eastAsia="zh-CN"/>
              </w:rPr>
            </w:pPr>
            <w:r w:rsidRPr="00F671A9">
              <w:rPr>
                <w:rFonts w:ascii="宋体" w:hint="eastAsia"/>
                <w:b/>
                <w:lang w:eastAsia="zh-CN"/>
              </w:rPr>
              <w:t>2002</w:t>
            </w:r>
          </w:p>
        </w:tc>
        <w:tc>
          <w:tcPr>
            <w:tcW w:w="9090" w:type="dxa"/>
          </w:tcPr>
          <w:p w14:paraId="1206B8B6" w14:textId="77777777" w:rsidR="00F671A9" w:rsidRPr="00F671A9" w:rsidRDefault="00F671A9" w:rsidP="00B20326">
            <w:pPr>
              <w:rPr>
                <w:rFonts w:ascii="宋体"/>
                <w:lang w:eastAsia="zh-CN"/>
              </w:rPr>
            </w:pPr>
            <w:r w:rsidRPr="00F671A9">
              <w:rPr>
                <w:rFonts w:ascii="宋体" w:hint="eastAsia"/>
                <w:lang w:eastAsia="zh-CN"/>
              </w:rPr>
              <w:t>《工作与时间</w:t>
            </w:r>
            <w:r w:rsidRPr="00F671A9">
              <w:rPr>
                <w:rFonts w:ascii="宋体"/>
                <w:lang w:eastAsia="zh-CN"/>
              </w:rPr>
              <w:t xml:space="preserve">(Le </w:t>
            </w:r>
            <w:proofErr w:type="spellStart"/>
            <w:r w:rsidRPr="00F671A9">
              <w:rPr>
                <w:rFonts w:ascii="宋体"/>
                <w:lang w:eastAsia="zh-CN"/>
              </w:rPr>
              <w:t>Opere</w:t>
            </w:r>
            <w:proofErr w:type="spellEnd"/>
            <w:r w:rsidRPr="00F671A9">
              <w:rPr>
                <w:rFonts w:ascii="宋体"/>
                <w:lang w:eastAsia="zh-CN"/>
              </w:rPr>
              <w:t xml:space="preserve"> e </w:t>
            </w:r>
            <w:proofErr w:type="spellStart"/>
            <w:r w:rsidRPr="00F671A9">
              <w:rPr>
                <w:rFonts w:ascii="宋体"/>
                <w:lang w:eastAsia="zh-CN"/>
              </w:rPr>
              <w:t>i</w:t>
            </w:r>
            <w:proofErr w:type="spellEnd"/>
            <w:r w:rsidRPr="00F671A9">
              <w:rPr>
                <w:rFonts w:ascii="宋体"/>
                <w:lang w:eastAsia="zh-CN"/>
              </w:rPr>
              <w:t xml:space="preserve"> </w:t>
            </w:r>
            <w:proofErr w:type="spellStart"/>
            <w:r w:rsidRPr="00F671A9">
              <w:rPr>
                <w:rFonts w:ascii="宋体"/>
                <w:lang w:eastAsia="zh-CN"/>
              </w:rPr>
              <w:t>Giorni</w:t>
            </w:r>
            <w:proofErr w:type="spellEnd"/>
            <w:r w:rsidRPr="00F671A9">
              <w:rPr>
                <w:rFonts w:ascii="宋体"/>
                <w:lang w:eastAsia="zh-CN"/>
              </w:rPr>
              <w:t>)</w:t>
            </w:r>
            <w:r w:rsidRPr="00F671A9">
              <w:rPr>
                <w:rFonts w:ascii="宋体" w:hint="eastAsia"/>
                <w:lang w:eastAsia="zh-CN"/>
              </w:rPr>
              <w:t>》</w:t>
            </w:r>
            <w:r w:rsidRPr="00F671A9">
              <w:rPr>
                <w:rFonts w:ascii="宋体"/>
                <w:lang w:eastAsia="zh-CN"/>
              </w:rPr>
              <w:t>,</w:t>
            </w:r>
            <w:r w:rsidRPr="00F671A9">
              <w:t xml:space="preserve"> </w:t>
            </w:r>
            <w:r w:rsidRPr="00F671A9">
              <w:rPr>
                <w:rFonts w:ascii="宋体" w:hint="eastAsia"/>
                <w:lang w:eastAsia="zh-CN"/>
              </w:rPr>
              <w:t>切尔托萨迪圣洛伦索，帕杜拉，意大利</w:t>
            </w:r>
          </w:p>
          <w:p w14:paraId="26E8E0F5" w14:textId="77777777" w:rsidR="00F671A9" w:rsidRPr="00F671A9" w:rsidRDefault="00F671A9" w:rsidP="00B20326">
            <w:pPr>
              <w:rPr>
                <w:rFonts w:ascii="宋体"/>
                <w:lang w:eastAsia="zh-CN"/>
              </w:rPr>
            </w:pPr>
            <w:r w:rsidRPr="00F671A9">
              <w:rPr>
                <w:rFonts w:ascii="宋体" w:hint="eastAsia"/>
                <w:lang w:eastAsia="zh-CN"/>
              </w:rPr>
              <w:t>《梦想</w:t>
            </w:r>
            <w:r w:rsidRPr="00F671A9">
              <w:rPr>
                <w:rFonts w:ascii="宋体"/>
                <w:lang w:eastAsia="zh-CN"/>
              </w:rPr>
              <w:t>2(Dream 2)</w:t>
            </w:r>
            <w:r w:rsidRPr="00F671A9">
              <w:rPr>
                <w:rFonts w:ascii="宋体" w:hint="eastAsia"/>
                <w:lang w:eastAsia="zh-CN"/>
              </w:rPr>
              <w:t>》，红楼大厦基金会，伦敦，英国</w:t>
            </w:r>
          </w:p>
          <w:p w14:paraId="4F0ACB61" w14:textId="77777777" w:rsidR="00F671A9" w:rsidRPr="00F671A9" w:rsidRDefault="00F671A9" w:rsidP="00B20326">
            <w:pPr>
              <w:rPr>
                <w:rFonts w:ascii="宋体"/>
                <w:lang w:eastAsia="zh-CN"/>
              </w:rPr>
            </w:pPr>
            <w:r w:rsidRPr="00F671A9">
              <w:rPr>
                <w:rFonts w:ascii="宋体" w:hint="eastAsia"/>
                <w:lang w:eastAsia="zh-CN"/>
              </w:rPr>
              <w:t>《无话可说</w:t>
            </w:r>
            <w:r w:rsidRPr="00F671A9">
              <w:rPr>
                <w:rFonts w:ascii="宋体"/>
                <w:lang w:eastAsia="zh-CN"/>
              </w:rPr>
              <w:t>(Speechless)</w:t>
            </w:r>
            <w:r w:rsidRPr="00F671A9">
              <w:rPr>
                <w:rFonts w:ascii="宋体" w:hint="eastAsia"/>
                <w:lang w:eastAsia="zh-CN"/>
              </w:rPr>
              <w:t>》，IT公园，台北，台湾</w:t>
            </w:r>
          </w:p>
        </w:tc>
      </w:tr>
      <w:tr w:rsidR="00F671A9" w:rsidRPr="00F671A9" w14:paraId="45659F18" w14:textId="77777777" w:rsidTr="00B20326">
        <w:tc>
          <w:tcPr>
            <w:tcW w:w="1080" w:type="dxa"/>
          </w:tcPr>
          <w:p w14:paraId="00DC4D24" w14:textId="77777777" w:rsidR="00F671A9" w:rsidRPr="00F671A9" w:rsidRDefault="00F671A9" w:rsidP="00B20326">
            <w:pPr>
              <w:rPr>
                <w:rFonts w:ascii="宋体"/>
                <w:b/>
                <w:lang w:eastAsia="zh-CN"/>
              </w:rPr>
            </w:pPr>
            <w:r w:rsidRPr="00F671A9">
              <w:rPr>
                <w:rFonts w:ascii="宋体" w:hint="eastAsia"/>
                <w:b/>
                <w:lang w:eastAsia="zh-CN"/>
              </w:rPr>
              <w:t>2001</w:t>
            </w:r>
          </w:p>
        </w:tc>
        <w:tc>
          <w:tcPr>
            <w:tcW w:w="9090" w:type="dxa"/>
          </w:tcPr>
          <w:p w14:paraId="1E880A83" w14:textId="77777777" w:rsidR="00F671A9" w:rsidRPr="00F671A9" w:rsidRDefault="00F671A9" w:rsidP="00B20326">
            <w:pPr>
              <w:rPr>
                <w:rFonts w:ascii="宋体"/>
                <w:lang w:eastAsia="zh-CN"/>
              </w:rPr>
            </w:pPr>
            <w:r w:rsidRPr="00F671A9">
              <w:rPr>
                <w:rFonts w:ascii="宋体" w:hint="eastAsia"/>
                <w:lang w:eastAsia="zh-CN"/>
              </w:rPr>
              <w:t>《艺术部落</w:t>
            </w:r>
            <w:r w:rsidRPr="00F671A9">
              <w:rPr>
                <w:rFonts w:ascii="宋体"/>
                <w:lang w:eastAsia="zh-CN"/>
              </w:rPr>
              <w:t>(</w:t>
            </w:r>
            <w:proofErr w:type="spellStart"/>
            <w:r w:rsidRPr="00F671A9">
              <w:rPr>
                <w:rFonts w:ascii="宋体"/>
                <w:lang w:eastAsia="zh-CN"/>
              </w:rPr>
              <w:t>Trib</w:t>
            </w:r>
            <w:r w:rsidRPr="00F671A9">
              <w:rPr>
                <w:rFonts w:ascii="宋体"/>
                <w:lang w:eastAsia="zh-CN"/>
              </w:rPr>
              <w:t>ù</w:t>
            </w:r>
            <w:proofErr w:type="spellEnd"/>
            <w:r w:rsidRPr="00F671A9">
              <w:rPr>
                <w:rFonts w:ascii="宋体"/>
                <w:lang w:eastAsia="zh-CN"/>
              </w:rPr>
              <w:t xml:space="preserve"> </w:t>
            </w:r>
            <w:proofErr w:type="spellStart"/>
            <w:r w:rsidRPr="00F671A9">
              <w:rPr>
                <w:rFonts w:ascii="宋体"/>
                <w:lang w:eastAsia="zh-CN"/>
              </w:rPr>
              <w:t>dell</w:t>
            </w:r>
            <w:r w:rsidRPr="00F671A9">
              <w:rPr>
                <w:rFonts w:ascii="宋体"/>
                <w:lang w:eastAsia="zh-CN"/>
              </w:rPr>
              <w:t>’</w:t>
            </w:r>
            <w:r w:rsidRPr="00F671A9">
              <w:rPr>
                <w:rFonts w:ascii="宋体"/>
                <w:lang w:eastAsia="zh-CN"/>
              </w:rPr>
              <w:t>Arte</w:t>
            </w:r>
            <w:proofErr w:type="spellEnd"/>
            <w:r w:rsidRPr="00F671A9">
              <w:rPr>
                <w:rFonts w:ascii="宋体"/>
                <w:lang w:eastAsia="zh-CN"/>
              </w:rPr>
              <w:t>)</w:t>
            </w:r>
            <w:r w:rsidRPr="00F671A9">
              <w:rPr>
                <w:rFonts w:ascii="宋体" w:hint="eastAsia"/>
                <w:lang w:eastAsia="zh-CN"/>
              </w:rPr>
              <w:t>》</w:t>
            </w:r>
            <w:r w:rsidRPr="00F671A9">
              <w:rPr>
                <w:rFonts w:ascii="宋体"/>
                <w:lang w:eastAsia="zh-CN"/>
              </w:rPr>
              <w:t>,</w:t>
            </w:r>
            <w:r w:rsidRPr="00F671A9">
              <w:rPr>
                <w:rFonts w:hint="eastAsia"/>
              </w:rPr>
              <w:t xml:space="preserve"> </w:t>
            </w:r>
            <w:r w:rsidRPr="00F671A9">
              <w:rPr>
                <w:rFonts w:ascii="宋体" w:hint="eastAsia"/>
                <w:lang w:eastAsia="zh-CN"/>
              </w:rPr>
              <w:t>当代艺术博物馆</w:t>
            </w:r>
            <w:r w:rsidRPr="00F671A9">
              <w:rPr>
                <w:rFonts w:ascii="宋体"/>
                <w:lang w:eastAsia="zh-CN"/>
              </w:rPr>
              <w:t>MACRO,</w:t>
            </w:r>
            <w:r w:rsidRPr="00F671A9">
              <w:rPr>
                <w:rFonts w:ascii="宋体" w:hint="eastAsia"/>
                <w:lang w:eastAsia="zh-CN"/>
              </w:rPr>
              <w:t>罗马，意大利</w:t>
            </w:r>
          </w:p>
          <w:p w14:paraId="6408126A" w14:textId="77777777" w:rsidR="00F671A9" w:rsidRPr="00F671A9" w:rsidRDefault="00F671A9" w:rsidP="00B20326">
            <w:pPr>
              <w:rPr>
                <w:rFonts w:ascii="宋体"/>
                <w:lang w:eastAsia="zh-CN"/>
              </w:rPr>
            </w:pPr>
            <w:r w:rsidRPr="00F671A9">
              <w:rPr>
                <w:rFonts w:ascii="宋体" w:hint="eastAsia"/>
                <w:lang w:eastAsia="zh-CN"/>
              </w:rPr>
              <w:t>《全球</w:t>
            </w:r>
            <w:r w:rsidRPr="00F671A9">
              <w:rPr>
                <w:rFonts w:ascii="宋体"/>
                <w:lang w:eastAsia="zh-CN"/>
              </w:rPr>
              <w:t>(</w:t>
            </w:r>
            <w:proofErr w:type="spellStart"/>
            <w:r w:rsidRPr="00F671A9">
              <w:rPr>
                <w:rFonts w:ascii="宋体"/>
                <w:lang w:eastAsia="zh-CN"/>
              </w:rPr>
              <w:t>Mondial</w:t>
            </w:r>
            <w:proofErr w:type="spellEnd"/>
            <w:r w:rsidRPr="00F671A9">
              <w:rPr>
                <w:rFonts w:ascii="宋体"/>
                <w:lang w:eastAsia="zh-CN"/>
              </w:rPr>
              <w:t>)</w:t>
            </w:r>
            <w:r w:rsidRPr="00F671A9">
              <w:rPr>
                <w:rFonts w:ascii="宋体" w:hint="eastAsia"/>
                <w:lang w:eastAsia="zh-CN"/>
              </w:rPr>
              <w:t>》，</w:t>
            </w:r>
            <w:proofErr w:type="spellStart"/>
            <w:r w:rsidRPr="00F671A9">
              <w:rPr>
                <w:rFonts w:ascii="宋体"/>
                <w:lang w:eastAsia="zh-CN"/>
              </w:rPr>
              <w:t>Grimaldi</w:t>
            </w:r>
            <w:proofErr w:type="spellEnd"/>
            <w:r w:rsidRPr="00F671A9">
              <w:rPr>
                <w:rFonts w:ascii="宋体" w:hint="eastAsia"/>
                <w:lang w:eastAsia="zh-CN"/>
              </w:rPr>
              <w:t>论坛，摩纳哥，意大利</w:t>
            </w:r>
          </w:p>
          <w:p w14:paraId="24B75526" w14:textId="77777777" w:rsidR="00F671A9" w:rsidRPr="00F671A9" w:rsidRDefault="00F671A9" w:rsidP="00B20326">
            <w:pPr>
              <w:rPr>
                <w:rFonts w:ascii="宋体"/>
                <w:lang w:eastAsia="zh-CN"/>
              </w:rPr>
            </w:pPr>
            <w:r w:rsidRPr="00F671A9">
              <w:rPr>
                <w:rFonts w:ascii="宋体" w:hint="eastAsia"/>
                <w:lang w:eastAsia="zh-CN"/>
              </w:rPr>
              <w:t>《坐进观天</w:t>
            </w:r>
            <w:r w:rsidRPr="00F671A9">
              <w:rPr>
                <w:rFonts w:ascii="宋体"/>
                <w:lang w:eastAsia="zh-CN"/>
              </w:rPr>
              <w:t>(The Sky from the Well)</w:t>
            </w:r>
            <w:r w:rsidRPr="00F671A9">
              <w:rPr>
                <w:rFonts w:ascii="宋体" w:hint="eastAsia"/>
                <w:lang w:eastAsia="zh-CN"/>
              </w:rPr>
              <w:t>》，维度艺术空间，台北，台湾</w:t>
            </w:r>
          </w:p>
          <w:p w14:paraId="284A4C80" w14:textId="77777777" w:rsidR="00F671A9" w:rsidRPr="00F671A9" w:rsidRDefault="00F671A9" w:rsidP="00B20326">
            <w:pPr>
              <w:pStyle w:val="HTMLPreformatted"/>
              <w:shd w:val="clear" w:color="auto" w:fill="FFFFFF"/>
              <w:rPr>
                <w:rFonts w:ascii="inherit" w:hAnsi="inherit" w:hint="eastAsia"/>
                <w:color w:val="212121"/>
                <w:sz w:val="24"/>
                <w:szCs w:val="24"/>
              </w:rPr>
            </w:pPr>
            <w:r w:rsidRPr="00F671A9">
              <w:rPr>
                <w:rFonts w:ascii="宋体" w:eastAsia="宋体" w:hint="eastAsia"/>
                <w:sz w:val="24"/>
                <w:szCs w:val="24"/>
                <w:lang w:eastAsia="zh-CN"/>
              </w:rPr>
              <w:t>《</w:t>
            </w:r>
            <w:proofErr w:type="spellStart"/>
            <w:r w:rsidRPr="00F671A9">
              <w:rPr>
                <w:rFonts w:ascii="宋体" w:eastAsia="宋体"/>
                <w:sz w:val="24"/>
                <w:szCs w:val="24"/>
                <w:lang w:eastAsia="zh-CN"/>
              </w:rPr>
              <w:t>Artisti</w:t>
            </w:r>
            <w:proofErr w:type="spellEnd"/>
            <w:r w:rsidRPr="00F671A9">
              <w:rPr>
                <w:rFonts w:ascii="宋体" w:eastAsia="宋体"/>
                <w:sz w:val="24"/>
                <w:szCs w:val="24"/>
                <w:lang w:eastAsia="zh-CN"/>
              </w:rPr>
              <w:t xml:space="preserve"> </w:t>
            </w:r>
            <w:proofErr w:type="spellStart"/>
            <w:r w:rsidRPr="00F671A9">
              <w:rPr>
                <w:rFonts w:ascii="宋体" w:eastAsia="宋体"/>
                <w:sz w:val="24"/>
                <w:szCs w:val="24"/>
                <w:lang w:eastAsia="zh-CN"/>
              </w:rPr>
              <w:t>suonati</w:t>
            </w:r>
            <w:proofErr w:type="spellEnd"/>
            <w:r w:rsidRPr="00F671A9">
              <w:rPr>
                <w:rFonts w:ascii="宋体" w:eastAsia="宋体" w:hint="eastAsia"/>
                <w:sz w:val="24"/>
                <w:szCs w:val="24"/>
                <w:lang w:eastAsia="zh-CN"/>
              </w:rPr>
              <w:t>》，Flash美术馆，</w:t>
            </w:r>
            <w:r w:rsidRPr="00F671A9">
              <w:rPr>
                <w:rFonts w:ascii="inherit" w:hAnsi="inherit" w:hint="eastAsia"/>
                <w:color w:val="212121"/>
                <w:sz w:val="24"/>
                <w:szCs w:val="24"/>
                <w:lang w:eastAsia="zh-CN"/>
              </w:rPr>
              <w:t>特雷</w:t>
            </w:r>
            <w:r w:rsidRPr="00F671A9">
              <w:rPr>
                <w:rFonts w:ascii="宋体" w:eastAsia="宋体" w:hAnsi="宋体" w:cs="宋体" w:hint="eastAsia"/>
                <w:color w:val="212121"/>
                <w:sz w:val="24"/>
                <w:szCs w:val="24"/>
                <w:lang w:eastAsia="zh-CN"/>
              </w:rPr>
              <w:t>维</w:t>
            </w:r>
            <w:r w:rsidRPr="00F671A9">
              <w:rPr>
                <w:rFonts w:ascii="inherit" w:hAnsi="inherit" w:hint="eastAsia"/>
                <w:color w:val="212121"/>
                <w:sz w:val="24"/>
                <w:szCs w:val="24"/>
                <w:lang w:eastAsia="zh-CN"/>
              </w:rPr>
              <w:t>，意大利</w:t>
            </w:r>
          </w:p>
        </w:tc>
      </w:tr>
      <w:tr w:rsidR="00F671A9" w:rsidRPr="00F671A9" w14:paraId="3A647B1B" w14:textId="77777777" w:rsidTr="00B20326">
        <w:tc>
          <w:tcPr>
            <w:tcW w:w="1080" w:type="dxa"/>
          </w:tcPr>
          <w:p w14:paraId="66953854" w14:textId="77777777" w:rsidR="00F671A9" w:rsidRPr="00F671A9" w:rsidRDefault="00F671A9" w:rsidP="00B20326">
            <w:pPr>
              <w:rPr>
                <w:rFonts w:ascii="宋体"/>
                <w:b/>
                <w:lang w:eastAsia="zh-CN"/>
              </w:rPr>
            </w:pPr>
            <w:r w:rsidRPr="00F671A9">
              <w:rPr>
                <w:rFonts w:ascii="宋体" w:hint="eastAsia"/>
                <w:b/>
                <w:lang w:eastAsia="zh-CN"/>
              </w:rPr>
              <w:t>2000</w:t>
            </w:r>
          </w:p>
        </w:tc>
        <w:tc>
          <w:tcPr>
            <w:tcW w:w="9090" w:type="dxa"/>
          </w:tcPr>
          <w:p w14:paraId="059EDBD7" w14:textId="77777777" w:rsidR="00F671A9" w:rsidRPr="00F671A9" w:rsidRDefault="00F671A9" w:rsidP="00B20326">
            <w:pPr>
              <w:pStyle w:val="HTMLPreformatted"/>
              <w:shd w:val="clear" w:color="auto" w:fill="FFFFFF"/>
              <w:rPr>
                <w:rFonts w:ascii="inherit" w:hAnsi="inherit" w:hint="eastAsia"/>
                <w:color w:val="212121"/>
                <w:sz w:val="24"/>
                <w:szCs w:val="24"/>
              </w:rPr>
            </w:pPr>
            <w:r w:rsidRPr="00F671A9">
              <w:rPr>
                <w:rFonts w:ascii="inherit" w:hAnsi="inherit" w:hint="eastAsia"/>
                <w:color w:val="212121"/>
                <w:sz w:val="24"/>
                <w:szCs w:val="24"/>
                <w:lang w:eastAsia="zh-CN"/>
              </w:rPr>
              <w:t>《易卜拉欣的生活</w:t>
            </w:r>
            <w:r w:rsidRPr="00F671A9">
              <w:rPr>
                <w:rFonts w:ascii="宋体" w:eastAsia="宋体"/>
                <w:sz w:val="24"/>
                <w:szCs w:val="24"/>
                <w:lang w:eastAsia="zh-CN"/>
              </w:rPr>
              <w:t>(Life at the Ibrahim)</w:t>
            </w:r>
            <w:r w:rsidRPr="00F671A9">
              <w:rPr>
                <w:rFonts w:ascii="inherit" w:hAnsi="inherit" w:hint="eastAsia"/>
                <w:color w:val="212121"/>
                <w:sz w:val="24"/>
                <w:szCs w:val="24"/>
                <w:lang w:eastAsia="zh-CN"/>
              </w:rPr>
              <w:t>》，侯</w:t>
            </w:r>
            <w:r w:rsidRPr="00F671A9">
              <w:rPr>
                <w:rFonts w:ascii="宋体" w:eastAsia="宋体" w:hAnsi="宋体" w:cs="宋体" w:hint="eastAsia"/>
                <w:color w:val="212121"/>
                <w:sz w:val="24"/>
                <w:szCs w:val="24"/>
                <w:lang w:eastAsia="zh-CN"/>
              </w:rPr>
              <w:t>赛</w:t>
            </w:r>
            <w:r w:rsidRPr="00F671A9">
              <w:rPr>
                <w:rFonts w:ascii="inherit" w:hAnsi="inherit" w:hint="eastAsia"/>
                <w:color w:val="212121"/>
                <w:sz w:val="24"/>
                <w:szCs w:val="24"/>
                <w:lang w:eastAsia="zh-CN"/>
              </w:rPr>
              <w:t>因博物</w:t>
            </w:r>
            <w:r w:rsidRPr="00F671A9">
              <w:rPr>
                <w:rFonts w:ascii="宋体" w:eastAsia="宋体" w:hAnsi="宋体" w:cs="宋体" w:hint="eastAsia"/>
                <w:color w:val="212121"/>
                <w:sz w:val="24"/>
                <w:szCs w:val="24"/>
                <w:lang w:eastAsia="zh-CN"/>
              </w:rPr>
              <w:t>馆</w:t>
            </w:r>
            <w:r w:rsidRPr="00F671A9">
              <w:rPr>
                <w:rFonts w:ascii="inherit" w:hAnsi="inherit" w:hint="eastAsia"/>
                <w:color w:val="212121"/>
                <w:sz w:val="24"/>
                <w:szCs w:val="24"/>
                <w:lang w:eastAsia="zh-CN"/>
              </w:rPr>
              <w:t>，</w:t>
            </w:r>
            <w:r w:rsidRPr="00F671A9">
              <w:rPr>
                <w:rFonts w:ascii="宋体" w:eastAsia="宋体" w:hAnsi="宋体" w:cs="宋体" w:hint="eastAsia"/>
                <w:color w:val="212121"/>
                <w:sz w:val="24"/>
                <w:szCs w:val="24"/>
                <w:lang w:eastAsia="zh-CN"/>
              </w:rPr>
              <w:t>兰</w:t>
            </w:r>
            <w:r w:rsidRPr="00F671A9">
              <w:rPr>
                <w:rFonts w:ascii="inherit" w:hAnsi="inherit" w:hint="eastAsia"/>
                <w:color w:val="212121"/>
                <w:sz w:val="24"/>
                <w:szCs w:val="24"/>
                <w:lang w:eastAsia="zh-CN"/>
              </w:rPr>
              <w:t>卡威，</w:t>
            </w:r>
            <w:r w:rsidRPr="00F671A9">
              <w:rPr>
                <w:rFonts w:ascii="宋体" w:eastAsia="宋体" w:hAnsi="宋体" w:cs="宋体" w:hint="eastAsia"/>
                <w:color w:val="212121"/>
                <w:sz w:val="24"/>
                <w:szCs w:val="24"/>
                <w:lang w:eastAsia="zh-CN"/>
              </w:rPr>
              <w:t>马</w:t>
            </w:r>
            <w:r w:rsidRPr="00F671A9">
              <w:rPr>
                <w:rFonts w:ascii="inherit" w:hAnsi="inherit" w:hint="eastAsia"/>
                <w:color w:val="212121"/>
                <w:sz w:val="24"/>
                <w:szCs w:val="24"/>
                <w:lang w:eastAsia="zh-CN"/>
              </w:rPr>
              <w:t>来西</w:t>
            </w:r>
            <w:r w:rsidRPr="00F671A9">
              <w:rPr>
                <w:rFonts w:ascii="宋体" w:eastAsia="宋体" w:hAnsi="宋体" w:cs="宋体" w:hint="eastAsia"/>
                <w:color w:val="212121"/>
                <w:sz w:val="24"/>
                <w:szCs w:val="24"/>
                <w:lang w:eastAsia="zh-CN"/>
              </w:rPr>
              <w:t>亚</w:t>
            </w:r>
          </w:p>
        </w:tc>
      </w:tr>
    </w:tbl>
    <w:p w14:paraId="2998227F" w14:textId="77777777" w:rsidR="008F470C" w:rsidRPr="008D33E8" w:rsidRDefault="008F470C" w:rsidP="00461999">
      <w:pPr>
        <w:spacing w:line="276" w:lineRule="auto"/>
        <w:rPr>
          <w:rFonts w:ascii="Times" w:hAnsi="Times" w:cs="Times" w:hint="eastAsia"/>
          <w:color w:val="2F2F2F"/>
          <w:u w:val="single"/>
          <w:lang w:eastAsia="zh-CN"/>
        </w:rPr>
      </w:pPr>
    </w:p>
    <w:p w14:paraId="4C703502" w14:textId="77777777" w:rsidR="008F470C" w:rsidRPr="008D33E8" w:rsidRDefault="008F470C" w:rsidP="00461999">
      <w:pPr>
        <w:spacing w:line="276" w:lineRule="auto"/>
        <w:rPr>
          <w:rFonts w:ascii="Times" w:hAnsi="Times" w:cs="Times" w:hint="eastAsia"/>
          <w:color w:val="2F2F2F"/>
          <w:u w:val="single"/>
          <w:lang w:eastAsia="zh-CN"/>
        </w:rPr>
      </w:pPr>
    </w:p>
    <w:p w14:paraId="285868BB" w14:textId="3F4D11F9" w:rsidR="00461999" w:rsidRPr="008D33E8" w:rsidRDefault="00CA5936" w:rsidP="00461999">
      <w:pPr>
        <w:spacing w:line="276" w:lineRule="auto"/>
        <w:rPr>
          <w:rFonts w:ascii="Times" w:hAnsi="Times" w:cs="Times" w:hint="eastAsia"/>
          <w:b/>
          <w:color w:val="2F2F2F"/>
          <w:szCs w:val="36"/>
          <w:u w:val="single"/>
          <w:lang w:eastAsia="zh-CN"/>
        </w:rPr>
      </w:pPr>
      <w:r w:rsidRPr="008D33E8">
        <w:rPr>
          <w:rFonts w:ascii="Times" w:hAnsi="Times" w:cs="Times" w:hint="eastAsia"/>
          <w:b/>
          <w:color w:val="2F2F2F"/>
          <w:szCs w:val="36"/>
          <w:u w:val="single"/>
          <w:lang w:eastAsia="zh-CN"/>
        </w:rPr>
        <w:t>关于当代唐人艺术中心</w:t>
      </w:r>
    </w:p>
    <w:p w14:paraId="62B6A287" w14:textId="77777777" w:rsidR="00461999" w:rsidRDefault="00461999" w:rsidP="00461999">
      <w:pPr>
        <w:spacing w:line="276" w:lineRule="auto"/>
        <w:rPr>
          <w:rFonts w:ascii="Times" w:hAnsi="Times" w:cs="Times" w:hint="eastAsia"/>
          <w:color w:val="2F2F2F"/>
          <w:szCs w:val="36"/>
          <w:lang w:eastAsia="zh-CN"/>
        </w:rPr>
      </w:pPr>
    </w:p>
    <w:p w14:paraId="395AE620" w14:textId="2483D5F1" w:rsidR="00663AD1" w:rsidRDefault="005A717E" w:rsidP="00461999">
      <w:pPr>
        <w:spacing w:line="276" w:lineRule="auto"/>
        <w:rPr>
          <w:rFonts w:ascii="Times" w:hAnsi="Times" w:cs="Times" w:hint="eastAsia"/>
          <w:color w:val="2F2F2F"/>
          <w:szCs w:val="36"/>
          <w:lang w:eastAsia="zh-CN"/>
        </w:rPr>
      </w:pPr>
      <w:r>
        <w:rPr>
          <w:rFonts w:ascii="Times" w:hAnsi="Times" w:cs="Times" w:hint="eastAsia"/>
          <w:color w:val="2F2F2F"/>
          <w:szCs w:val="36"/>
          <w:lang w:eastAsia="zh-CN"/>
        </w:rPr>
        <w:t>当代唐人艺术中心于</w:t>
      </w:r>
      <w:r>
        <w:rPr>
          <w:rFonts w:ascii="Times" w:hAnsi="Times" w:cs="Times" w:hint="eastAsia"/>
          <w:color w:val="2F2F2F"/>
          <w:szCs w:val="36"/>
          <w:lang w:eastAsia="zh-CN"/>
        </w:rPr>
        <w:t>1997</w:t>
      </w:r>
      <w:r>
        <w:rPr>
          <w:rFonts w:ascii="Times" w:hAnsi="Times" w:cs="Times" w:hint="eastAsia"/>
          <w:color w:val="2F2F2F"/>
          <w:szCs w:val="36"/>
          <w:lang w:eastAsia="zh-CN"/>
        </w:rPr>
        <w:t>年在曼谷成立，其后在北京开设展览空间，以及最近期香港的新空间。唐人致力策划及提供具有启发性的展览，向亚洲和国际推广中国当代艺术家，促进中国当代艺术与国际交流。作为中国最具学术影响力和开创性的当代艺术平台之一，唐人致力于为本土及国际的艺术家、策展人、收藏家和艺术机构搭建交流对话平台。当代唐人艺术中心历年来以充满开拓性的展览在国际上赢得了高度评价，确立亚洲当代艺术先驱的地位。</w:t>
      </w:r>
    </w:p>
    <w:p w14:paraId="70B33B51" w14:textId="77777777" w:rsidR="005A717E" w:rsidRDefault="005A717E" w:rsidP="00461999">
      <w:pPr>
        <w:spacing w:line="276" w:lineRule="auto"/>
        <w:rPr>
          <w:rFonts w:ascii="Times" w:hAnsi="Times" w:cs="Times" w:hint="eastAsia"/>
          <w:color w:val="2F2F2F"/>
          <w:szCs w:val="36"/>
          <w:lang w:eastAsia="zh-CN"/>
        </w:rPr>
      </w:pPr>
    </w:p>
    <w:p w14:paraId="26F7782E" w14:textId="7090CC04" w:rsidR="005A717E" w:rsidRPr="00D86DC6" w:rsidRDefault="005A717E" w:rsidP="00461999">
      <w:pPr>
        <w:spacing w:line="276" w:lineRule="auto"/>
        <w:rPr>
          <w:rFonts w:ascii="Times" w:hAnsi="Times" w:cs="Times" w:hint="eastAsia"/>
          <w:color w:val="2F2F2F"/>
          <w:szCs w:val="36"/>
          <w:lang w:eastAsia="zh-CN"/>
        </w:rPr>
      </w:pPr>
      <w:r>
        <w:rPr>
          <w:rFonts w:ascii="Times" w:hAnsi="Times" w:cs="Times" w:hint="eastAsia"/>
          <w:color w:val="2F2F2F"/>
          <w:szCs w:val="36"/>
          <w:lang w:eastAsia="zh-CN"/>
        </w:rPr>
        <w:t>当代唐人艺术中心代理的中国知名艺术家包括</w:t>
      </w:r>
      <w:r>
        <w:rPr>
          <w:rFonts w:ascii="Times" w:hAnsi="Times" w:cs="Times" w:hint="eastAsia"/>
          <w:color w:val="2F2F2F"/>
          <w:szCs w:val="36"/>
          <w:lang w:eastAsia="zh-CN"/>
        </w:rPr>
        <w:t xml:space="preserve"> </w:t>
      </w:r>
      <w:r>
        <w:rPr>
          <w:rFonts w:ascii="Times" w:hAnsi="Times" w:cs="Times" w:hint="eastAsia"/>
          <w:color w:val="2F2F2F"/>
          <w:szCs w:val="36"/>
          <w:lang w:eastAsia="zh-CN"/>
        </w:rPr>
        <w:t>：艾未未、黄永砯、沈远、王度、刘小东、杨诘苍、夏小万、孙原</w:t>
      </w:r>
      <w:r>
        <w:rPr>
          <w:rFonts w:ascii="Times" w:hAnsi="Times" w:cs="Times" w:hint="eastAsia"/>
          <w:color w:val="2F2F2F"/>
          <w:szCs w:val="36"/>
          <w:lang w:eastAsia="zh-CN"/>
        </w:rPr>
        <w:t>&amp;</w:t>
      </w:r>
      <w:r>
        <w:rPr>
          <w:rFonts w:ascii="Times" w:hAnsi="Times" w:cs="Times" w:hint="eastAsia"/>
          <w:color w:val="2F2F2F"/>
          <w:szCs w:val="36"/>
          <w:lang w:eastAsia="zh-CN"/>
        </w:rPr>
        <w:t>彭禹、颜磊、王音、郑国谷、林明弘、林一林、何岸、赵赵、王郁洋、翁奋、杨勇、徐华翎、徐渠、徐小国、计洲、蔡磊、郭伟、凌健、陈文波等，也与里克力·提拉瓦尼、阿运·拉挽猜哥、萨卡林·克鲁昂、大宛·瓦突亚、巴舍·越格尔等海外艺术家合作。</w:t>
      </w:r>
    </w:p>
    <w:p w14:paraId="1385F1A8" w14:textId="77777777" w:rsidR="00461999" w:rsidRPr="00D86DC6" w:rsidRDefault="00461999" w:rsidP="00461999">
      <w:pPr>
        <w:spacing w:line="276" w:lineRule="auto"/>
        <w:rPr>
          <w:rFonts w:ascii="Arial" w:eastAsia="微软雅黑" w:hAnsi="Arial" w:cs="Arial" w:hint="eastAsia"/>
          <w:szCs w:val="36"/>
          <w:lang w:eastAsia="zh-CN"/>
        </w:rPr>
      </w:pPr>
    </w:p>
    <w:p w14:paraId="0CF6CDF2" w14:textId="77777777" w:rsidR="00F23046" w:rsidRDefault="00F23046" w:rsidP="00F23046">
      <w:pPr>
        <w:rPr>
          <w:rFonts w:hint="eastAsia"/>
          <w:b/>
          <w:lang w:eastAsia="zh-CN"/>
        </w:rPr>
      </w:pPr>
      <w:r w:rsidRPr="00F23046">
        <w:rPr>
          <w:b/>
          <w:lang w:eastAsia="zh-CN"/>
        </w:rPr>
        <w:t>Tang Contemporary Art</w:t>
      </w:r>
    </w:p>
    <w:p w14:paraId="5EB5D190" w14:textId="77777777" w:rsidR="00F23046" w:rsidRPr="00F23046" w:rsidRDefault="00F23046" w:rsidP="00F23046">
      <w:pPr>
        <w:rPr>
          <w:rFonts w:hint="eastAsia"/>
          <w:lang w:eastAsia="zh-CN"/>
        </w:rPr>
      </w:pPr>
    </w:p>
    <w:p w14:paraId="734785F7" w14:textId="77777777" w:rsidR="00F23046" w:rsidRPr="00F23046" w:rsidRDefault="00F23046" w:rsidP="00F23046">
      <w:pPr>
        <w:rPr>
          <w:lang w:eastAsia="zh-CN"/>
        </w:rPr>
      </w:pPr>
      <w:hyperlink r:id="rId5" w:history="1">
        <w:r w:rsidRPr="00F23046">
          <w:rPr>
            <w:rStyle w:val="Hyperlink"/>
            <w:lang w:eastAsia="zh-CN"/>
          </w:rPr>
          <w:t>http://www.tangcontemporary.com</w:t>
        </w:r>
      </w:hyperlink>
    </w:p>
    <w:p w14:paraId="19EB58C2" w14:textId="77777777" w:rsidR="00F23046" w:rsidRPr="00F23046" w:rsidRDefault="00F23046" w:rsidP="00F23046">
      <w:pPr>
        <w:rPr>
          <w:lang w:eastAsia="zh-CN"/>
        </w:rPr>
      </w:pPr>
    </w:p>
    <w:p w14:paraId="1BC58405" w14:textId="77777777" w:rsidR="00F23046" w:rsidRPr="000C6532" w:rsidRDefault="00F23046" w:rsidP="00F23046">
      <w:pPr>
        <w:spacing w:line="276" w:lineRule="auto"/>
        <w:rPr>
          <w:rFonts w:ascii="Times" w:hAnsi="Times" w:cs="Times" w:hint="eastAsia"/>
          <w:color w:val="2F2F2F"/>
          <w:szCs w:val="36"/>
          <w:lang w:eastAsia="zh-CN"/>
        </w:rPr>
      </w:pPr>
      <w:r w:rsidRPr="000C6532">
        <w:rPr>
          <w:rFonts w:ascii="Times" w:hAnsi="Times" w:cs="Times"/>
          <w:color w:val="2F2F2F"/>
          <w:szCs w:val="36"/>
          <w:lang w:eastAsia="zh-CN"/>
        </w:rPr>
        <w:t>泰国曼谷帕度万伦披尼区，拉查丹利路，金地广场三楼，当代唐人艺术中心</w:t>
      </w:r>
    </w:p>
    <w:p w14:paraId="6BDE6A8A" w14:textId="015C6ACC" w:rsidR="00F23046" w:rsidRPr="00F23046" w:rsidRDefault="00F23046" w:rsidP="00F23046">
      <w:pPr>
        <w:rPr>
          <w:lang w:eastAsia="zh-CN"/>
        </w:rPr>
      </w:pPr>
      <w:r>
        <w:rPr>
          <w:rFonts w:hint="eastAsia"/>
          <w:lang w:eastAsia="zh-CN"/>
        </w:rPr>
        <w:t>营业时间</w:t>
      </w:r>
      <w:r w:rsidR="006E1D2F">
        <w:rPr>
          <w:lang w:eastAsia="zh-CN"/>
        </w:rPr>
        <w:t xml:space="preserve">: </w:t>
      </w:r>
      <w:r w:rsidR="006E1D2F">
        <w:rPr>
          <w:rFonts w:hint="eastAsia"/>
          <w:lang w:eastAsia="zh-CN"/>
        </w:rPr>
        <w:t>周二至周日</w:t>
      </w:r>
      <w:r w:rsidRPr="00F23046">
        <w:rPr>
          <w:lang w:eastAsia="zh-CN"/>
        </w:rPr>
        <w:t>, 11 a.m. - 7 p.m.</w:t>
      </w:r>
    </w:p>
    <w:p w14:paraId="4EAA16DC" w14:textId="77777777" w:rsidR="00F23046" w:rsidRPr="00F23046" w:rsidRDefault="00F23046" w:rsidP="00F23046">
      <w:pPr>
        <w:rPr>
          <w:b/>
          <w:lang w:eastAsia="zh-CN"/>
        </w:rPr>
      </w:pPr>
    </w:p>
    <w:p w14:paraId="6E3BD0F5" w14:textId="2199D002" w:rsidR="00F23046" w:rsidRPr="00F23046" w:rsidRDefault="005B3051" w:rsidP="00F23046">
      <w:pPr>
        <w:rPr>
          <w:b/>
          <w:lang w:eastAsia="zh-CN"/>
        </w:rPr>
      </w:pPr>
      <w:r>
        <w:rPr>
          <w:rFonts w:hint="eastAsia"/>
          <w:b/>
          <w:lang w:eastAsia="zh-CN"/>
        </w:rPr>
        <w:t>更多资讯，请联系</w:t>
      </w:r>
      <w:r w:rsidR="00F23046" w:rsidRPr="00F23046">
        <w:rPr>
          <w:b/>
          <w:lang w:eastAsia="zh-CN"/>
        </w:rPr>
        <w:t>:</w:t>
      </w:r>
    </w:p>
    <w:p w14:paraId="07CC3B72" w14:textId="77777777" w:rsidR="00F23046" w:rsidRPr="00F23046" w:rsidRDefault="00F23046" w:rsidP="00F23046">
      <w:pPr>
        <w:rPr>
          <w:lang w:eastAsia="zh-CN"/>
        </w:rPr>
      </w:pPr>
      <w:r w:rsidRPr="00F23046">
        <w:rPr>
          <w:lang w:eastAsia="zh-CN"/>
        </w:rPr>
        <w:t>+662 652 2732 | bkk@tangcontemporary.net</w:t>
      </w:r>
    </w:p>
    <w:p w14:paraId="149480FE" w14:textId="77777777" w:rsidR="00F12CDB" w:rsidRDefault="00F12CDB">
      <w:pPr>
        <w:rPr>
          <w:rFonts w:hint="eastAsia"/>
          <w:lang w:eastAsia="zh-CN"/>
        </w:rPr>
      </w:pPr>
    </w:p>
    <w:sectPr w:rsidR="00F12CDB">
      <w:headerReference w:type="default" r:id="rId6"/>
      <w:footerReference w:type="default" r:id="rId7"/>
      <w:pgSz w:w="12240" w:h="15840"/>
      <w:pgMar w:top="1259" w:right="1797" w:bottom="1077" w:left="1797" w:header="454"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宋体">
    <w:charset w:val="50"/>
    <w:family w:val="auto"/>
    <w:pitch w:val="variable"/>
    <w:sig w:usb0="00000001" w:usb1="080E0000" w:usb2="00000010" w:usb3="00000000" w:csb0="00040000"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微软雅黑">
    <w:altName w:val="Arial Unicode MS"/>
    <w:charset w:val="86"/>
    <w:family w:val="swiss"/>
    <w:pitch w:val="variable"/>
    <w:sig w:usb0="80000287" w:usb1="28CF3C50" w:usb2="00000016" w:usb3="00000000" w:csb0="0004001F" w:csb1="00000000"/>
  </w:font>
  <w:font w:name="ヒラギノ明朝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4863DB" w14:textId="77777777" w:rsidR="00A20454" w:rsidRDefault="00A20454" w:rsidP="00B20326">
    <w:pPr>
      <w:spacing w:line="0" w:lineRule="atLeast"/>
      <w:rPr>
        <w:rFonts w:ascii="Calibri" w:hAnsi="Calibri" w:cs="Calibri"/>
        <w:color w:val="595959"/>
        <w:sz w:val="20"/>
        <w:szCs w:val="20"/>
      </w:rPr>
    </w:pPr>
  </w:p>
  <w:p w14:paraId="022BBFC6" w14:textId="77777777" w:rsidR="00A20454" w:rsidRPr="00AF49D4" w:rsidRDefault="00A20454" w:rsidP="00B20326">
    <w:pPr>
      <w:spacing w:line="0" w:lineRule="atLeast"/>
      <w:jc w:val="center"/>
      <w:rPr>
        <w:rFonts w:ascii="Calibri" w:hAnsi="Calibri" w:cs="Calibri"/>
        <w:color w:val="595959"/>
        <w:sz w:val="16"/>
        <w:szCs w:val="18"/>
      </w:rPr>
    </w:pPr>
    <w:r w:rsidRPr="00AF49D4">
      <w:rPr>
        <w:rFonts w:ascii="Calibri" w:hAnsi="Calibri" w:cs="Calibri"/>
        <w:color w:val="595959"/>
        <w:sz w:val="18"/>
        <w:szCs w:val="20"/>
      </w:rPr>
      <w:t>3</w:t>
    </w:r>
    <w:r w:rsidRPr="00AF49D4">
      <w:rPr>
        <w:rFonts w:ascii="Calibri" w:hAnsi="Calibri" w:cs="Calibri"/>
        <w:color w:val="595959"/>
        <w:sz w:val="18"/>
        <w:szCs w:val="20"/>
        <w:vertAlign w:val="superscript"/>
      </w:rPr>
      <w:t>rd</w:t>
    </w:r>
    <w:r w:rsidRPr="00AF49D4">
      <w:rPr>
        <w:rFonts w:ascii="Calibri" w:hAnsi="Calibri" w:cs="Calibri"/>
        <w:color w:val="595959"/>
        <w:sz w:val="18"/>
        <w:szCs w:val="20"/>
      </w:rPr>
      <w:t xml:space="preserve"> </w:t>
    </w:r>
    <w:proofErr w:type="spellStart"/>
    <w:r w:rsidRPr="00AF49D4">
      <w:rPr>
        <w:rFonts w:ascii="Calibri" w:hAnsi="Calibri" w:cs="Calibri"/>
        <w:color w:val="595959"/>
        <w:sz w:val="18"/>
        <w:szCs w:val="20"/>
      </w:rPr>
      <w:t>Flr</w:t>
    </w:r>
    <w:proofErr w:type="spellEnd"/>
    <w:r w:rsidRPr="00AF49D4">
      <w:rPr>
        <w:rFonts w:ascii="Calibri" w:hAnsi="Calibri" w:cs="Calibri"/>
        <w:color w:val="595959"/>
        <w:sz w:val="18"/>
        <w:szCs w:val="20"/>
      </w:rPr>
      <w:t>, The Golden Place Plaza</w:t>
    </w:r>
  </w:p>
  <w:p w14:paraId="6368C207" w14:textId="77777777" w:rsidR="00A20454" w:rsidRDefault="00A20454" w:rsidP="00B20326">
    <w:pPr>
      <w:spacing w:line="0" w:lineRule="atLeast"/>
      <w:jc w:val="center"/>
      <w:rPr>
        <w:rFonts w:ascii="Calibri" w:hAnsi="Calibri" w:cs="Calibri"/>
        <w:color w:val="595959"/>
        <w:sz w:val="18"/>
        <w:szCs w:val="18"/>
      </w:rPr>
    </w:pPr>
    <w:proofErr w:type="spellStart"/>
    <w:r>
      <w:rPr>
        <w:rFonts w:ascii="Calibri" w:hAnsi="Calibri" w:cs="Calibri"/>
        <w:color w:val="595959"/>
        <w:sz w:val="18"/>
        <w:szCs w:val="18"/>
      </w:rPr>
      <w:t>Rajdamri</w:t>
    </w:r>
    <w:proofErr w:type="spellEnd"/>
    <w:r>
      <w:rPr>
        <w:rFonts w:ascii="Calibri" w:hAnsi="Calibri" w:cs="Calibri"/>
        <w:color w:val="595959"/>
        <w:sz w:val="18"/>
        <w:szCs w:val="18"/>
      </w:rPr>
      <w:t xml:space="preserve"> Road, </w:t>
    </w:r>
    <w:proofErr w:type="spellStart"/>
    <w:r>
      <w:rPr>
        <w:rFonts w:ascii="Calibri" w:hAnsi="Calibri" w:cs="Calibri"/>
        <w:color w:val="595959"/>
        <w:sz w:val="18"/>
        <w:szCs w:val="18"/>
      </w:rPr>
      <w:t>Lumphini</w:t>
    </w:r>
    <w:proofErr w:type="spellEnd"/>
    <w:r>
      <w:rPr>
        <w:rFonts w:ascii="Calibri" w:hAnsi="Calibri" w:cs="Calibri"/>
        <w:color w:val="595959"/>
        <w:sz w:val="18"/>
        <w:szCs w:val="18"/>
      </w:rPr>
      <w:t xml:space="preserve">, </w:t>
    </w:r>
    <w:proofErr w:type="spellStart"/>
    <w:r>
      <w:rPr>
        <w:rFonts w:ascii="Calibri" w:hAnsi="Calibri" w:cs="Calibri"/>
        <w:color w:val="595959"/>
        <w:sz w:val="18"/>
        <w:szCs w:val="18"/>
      </w:rPr>
      <w:t>Pathumwan</w:t>
    </w:r>
    <w:proofErr w:type="spellEnd"/>
    <w:r>
      <w:rPr>
        <w:rFonts w:ascii="Calibri" w:hAnsi="Calibri" w:cs="Calibri"/>
        <w:color w:val="595959"/>
        <w:sz w:val="18"/>
        <w:szCs w:val="18"/>
      </w:rPr>
      <w:t>, Bangkok 10330, Thailand</w:t>
    </w:r>
  </w:p>
  <w:p w14:paraId="44E8821A" w14:textId="77777777" w:rsidR="00A20454" w:rsidRDefault="00A20454" w:rsidP="00B20326">
    <w:pPr>
      <w:spacing w:line="0" w:lineRule="atLeast"/>
      <w:jc w:val="center"/>
      <w:rPr>
        <w:rFonts w:ascii="Calibri" w:hAnsi="Calibri" w:cs="Calibri"/>
        <w:color w:val="595959"/>
        <w:sz w:val="18"/>
        <w:szCs w:val="18"/>
      </w:rPr>
    </w:pPr>
    <w:r w:rsidRPr="001F5976">
      <w:rPr>
        <w:rFonts w:ascii="Calibri" w:hAnsi="Calibri" w:cs="Calibri"/>
        <w:color w:val="595959"/>
        <w:sz w:val="18"/>
        <w:szCs w:val="18"/>
      </w:rPr>
      <w:t>www.tangcontemporary.com</w:t>
    </w:r>
  </w:p>
  <w:p w14:paraId="26D3FE15" w14:textId="77777777" w:rsidR="00A20454" w:rsidRDefault="00A20454" w:rsidP="00B20326">
    <w:pPr>
      <w:spacing w:line="0" w:lineRule="atLeast"/>
      <w:jc w:val="center"/>
      <w:rPr>
        <w:rFonts w:ascii="Calibri" w:hAnsi="Calibri" w:cs="Calibri"/>
        <w:color w:val="595959"/>
        <w:sz w:val="18"/>
        <w:szCs w:val="18"/>
      </w:rPr>
    </w:pPr>
    <w:r w:rsidRPr="00AF49D4">
      <w:rPr>
        <w:rFonts w:ascii="Calibri" w:hAnsi="Calibri" w:cs="Calibri"/>
        <w:b/>
        <w:color w:val="595959"/>
        <w:sz w:val="18"/>
        <w:szCs w:val="18"/>
      </w:rPr>
      <w:t>Inquiry:</w:t>
    </w:r>
    <w:r>
      <w:rPr>
        <w:rFonts w:ascii="Calibri" w:hAnsi="Calibri" w:cs="Calibri"/>
        <w:color w:val="595959"/>
        <w:sz w:val="18"/>
        <w:szCs w:val="18"/>
      </w:rPr>
      <w:t xml:space="preserve"> </w:t>
    </w:r>
    <w:r>
      <w:rPr>
        <w:rFonts w:ascii="Calibri" w:hAnsi="Calibri" w:cs="Calibri"/>
        <w:b/>
        <w:color w:val="595959"/>
        <w:sz w:val="18"/>
        <w:szCs w:val="18"/>
      </w:rPr>
      <w:t>bkk</w:t>
    </w:r>
    <w:r w:rsidRPr="00AF49D4">
      <w:rPr>
        <w:rFonts w:ascii="Calibri" w:hAnsi="Calibri" w:cs="Calibri"/>
        <w:b/>
        <w:color w:val="595959"/>
        <w:sz w:val="18"/>
        <w:szCs w:val="18"/>
      </w:rPr>
      <w:t>@tangcontemporary.</w:t>
    </w:r>
    <w:r>
      <w:rPr>
        <w:rFonts w:ascii="Calibri" w:hAnsi="Calibri" w:cs="Calibri"/>
        <w:b/>
        <w:color w:val="595959"/>
        <w:sz w:val="18"/>
        <w:szCs w:val="18"/>
      </w:rPr>
      <w:t>net</w:t>
    </w:r>
  </w:p>
  <w:p w14:paraId="2DC72EEA" w14:textId="77777777" w:rsidR="00A20454" w:rsidRDefault="00A20454" w:rsidP="00B20326">
    <w:pPr>
      <w:jc w:val="right"/>
      <w:rPr>
        <w:rFonts w:ascii="宋体" w:hAnsi="宋体" w:cs="宋体" w:hint="eastAsia"/>
        <w:sz w:val="13"/>
        <w:szCs w:val="13"/>
        <w:lang w:eastAsia="zh-CN"/>
      </w:rP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0254447" w14:textId="77777777" w:rsidR="00A20454" w:rsidRDefault="00A20454" w:rsidP="00B20326">
    <w:pPr>
      <w:pStyle w:val="Header"/>
      <w:tabs>
        <w:tab w:val="clear" w:pos="4320"/>
        <w:tab w:val="center" w:pos="4323"/>
      </w:tabs>
      <w:spacing w:beforeLines="100" w:before="240"/>
      <w:jc w:val="center"/>
      <w:rPr>
        <w:rFonts w:ascii="ヒラギノ明朝 Pro W3" w:eastAsia="ヒラギノ明朝 Pro W3" w:hAnsi="ヒラギノ明朝 Pro W3" w:cs="ヒラギノ明朝 Pro W3"/>
        <w:sz w:val="20"/>
        <w:szCs w:val="20"/>
        <w:lang w:eastAsia="zh-CN"/>
      </w:rPr>
    </w:pPr>
    <w:r>
      <w:pict w14:anchorId="6A8509E9">
        <v:line id="直线 1" o:spid="_x0000_s1027" style="position:absolute;left:0;text-align:left;z-index:251659264" from="-9pt,40.25pt" to="446.25pt,40.3pt"/>
      </w:pict>
    </w:r>
    <w:r>
      <w:rPr>
        <w:rFonts w:ascii="ヒラギノ明朝 Pro W3" w:eastAsia="ヒラギノ明朝 Pro W3" w:hAnsi="ヒラギノ明朝 Pro W3" w:cs="ヒラギノ明朝 Pro W3" w:hint="eastAsia"/>
        <w:sz w:val="20"/>
        <w:szCs w:val="20"/>
        <w:lang w:eastAsia="zh-CN"/>
      </w:rPr>
      <w:pict w14:anchorId="0CDA1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80pt;height:36pt">
          <v:imagedata r:id="rId1" o:title="bj logo black-01"/>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hdrShapeDefaults>
    <o:shapedefaults v:ext="edit" spidmax="2050"/>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99"/>
    <w:rsid w:val="00043906"/>
    <w:rsid w:val="000C6532"/>
    <w:rsid w:val="00122C47"/>
    <w:rsid w:val="0017573F"/>
    <w:rsid w:val="001955FA"/>
    <w:rsid w:val="00262559"/>
    <w:rsid w:val="00283999"/>
    <w:rsid w:val="002B1DD5"/>
    <w:rsid w:val="003552BD"/>
    <w:rsid w:val="00461746"/>
    <w:rsid w:val="00461999"/>
    <w:rsid w:val="00496477"/>
    <w:rsid w:val="005A717E"/>
    <w:rsid w:val="005B3051"/>
    <w:rsid w:val="005D1190"/>
    <w:rsid w:val="005E2277"/>
    <w:rsid w:val="0062668F"/>
    <w:rsid w:val="00663AD1"/>
    <w:rsid w:val="00692978"/>
    <w:rsid w:val="006E1D2F"/>
    <w:rsid w:val="0074089C"/>
    <w:rsid w:val="00810004"/>
    <w:rsid w:val="008A26F4"/>
    <w:rsid w:val="008D33E8"/>
    <w:rsid w:val="008F470C"/>
    <w:rsid w:val="00963F92"/>
    <w:rsid w:val="009D3ADD"/>
    <w:rsid w:val="00A20454"/>
    <w:rsid w:val="00A50459"/>
    <w:rsid w:val="00AB5966"/>
    <w:rsid w:val="00AB6BDF"/>
    <w:rsid w:val="00B20326"/>
    <w:rsid w:val="00B30C22"/>
    <w:rsid w:val="00BD5382"/>
    <w:rsid w:val="00CA5936"/>
    <w:rsid w:val="00CD7D33"/>
    <w:rsid w:val="00DD37D2"/>
    <w:rsid w:val="00E11BBB"/>
    <w:rsid w:val="00E36488"/>
    <w:rsid w:val="00F12CDB"/>
    <w:rsid w:val="00F23046"/>
    <w:rsid w:val="00F67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AC62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99"/>
    <w:rPr>
      <w:rFonts w:ascii="Times New Roman" w:eastAsia="宋体"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sid w:val="00461999"/>
  </w:style>
  <w:style w:type="paragraph" w:styleId="Header">
    <w:name w:val="header"/>
    <w:basedOn w:val="Normal"/>
    <w:link w:val="HeaderChar"/>
    <w:rsid w:val="00461999"/>
    <w:pPr>
      <w:tabs>
        <w:tab w:val="center" w:pos="4320"/>
        <w:tab w:val="right" w:pos="8640"/>
      </w:tabs>
    </w:pPr>
    <w:rPr>
      <w:rFonts w:asciiTheme="minorHAnsi" w:eastAsiaTheme="minorEastAsia" w:hAnsiTheme="minorHAnsi" w:cstheme="minorBidi"/>
    </w:rPr>
  </w:style>
  <w:style w:type="character" w:customStyle="1" w:styleId="HeaderChar1">
    <w:name w:val="Header Char1"/>
    <w:basedOn w:val="DefaultParagraphFont"/>
    <w:uiPriority w:val="99"/>
    <w:semiHidden/>
    <w:rsid w:val="00461999"/>
    <w:rPr>
      <w:rFonts w:ascii="Times New Roman" w:eastAsia="宋体" w:hAnsi="Times New Roman" w:cs="Times New Roman"/>
    </w:rPr>
  </w:style>
  <w:style w:type="table" w:styleId="TableGrid">
    <w:name w:val="Table Grid"/>
    <w:basedOn w:val="TableNormal"/>
    <w:uiPriority w:val="59"/>
    <w:rsid w:val="00F67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F67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F671A9"/>
    <w:rPr>
      <w:rFonts w:ascii="Courier" w:hAnsi="Courier" w:cs="Courier"/>
      <w:sz w:val="20"/>
      <w:szCs w:val="20"/>
    </w:rPr>
  </w:style>
  <w:style w:type="character" w:styleId="Hyperlink">
    <w:name w:val="Hyperlink"/>
    <w:basedOn w:val="DefaultParagraphFont"/>
    <w:uiPriority w:val="99"/>
    <w:unhideWhenUsed/>
    <w:rsid w:val="00F2304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99"/>
    <w:rPr>
      <w:rFonts w:ascii="Times New Roman" w:eastAsia="宋体"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sid w:val="00461999"/>
  </w:style>
  <w:style w:type="paragraph" w:styleId="Header">
    <w:name w:val="header"/>
    <w:basedOn w:val="Normal"/>
    <w:link w:val="HeaderChar"/>
    <w:rsid w:val="00461999"/>
    <w:pPr>
      <w:tabs>
        <w:tab w:val="center" w:pos="4320"/>
        <w:tab w:val="right" w:pos="8640"/>
      </w:tabs>
    </w:pPr>
    <w:rPr>
      <w:rFonts w:asciiTheme="minorHAnsi" w:eastAsiaTheme="minorEastAsia" w:hAnsiTheme="minorHAnsi" w:cstheme="minorBidi"/>
    </w:rPr>
  </w:style>
  <w:style w:type="character" w:customStyle="1" w:styleId="HeaderChar1">
    <w:name w:val="Header Char1"/>
    <w:basedOn w:val="DefaultParagraphFont"/>
    <w:uiPriority w:val="99"/>
    <w:semiHidden/>
    <w:rsid w:val="00461999"/>
    <w:rPr>
      <w:rFonts w:ascii="Times New Roman" w:eastAsia="宋体" w:hAnsi="Times New Roman" w:cs="Times New Roman"/>
    </w:rPr>
  </w:style>
  <w:style w:type="table" w:styleId="TableGrid">
    <w:name w:val="Table Grid"/>
    <w:basedOn w:val="TableNormal"/>
    <w:uiPriority w:val="59"/>
    <w:rsid w:val="00F67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F67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F671A9"/>
    <w:rPr>
      <w:rFonts w:ascii="Courier" w:hAnsi="Courier" w:cs="Courier"/>
      <w:sz w:val="20"/>
      <w:szCs w:val="20"/>
    </w:rPr>
  </w:style>
  <w:style w:type="character" w:styleId="Hyperlink">
    <w:name w:val="Hyperlink"/>
    <w:basedOn w:val="DefaultParagraphFont"/>
    <w:uiPriority w:val="99"/>
    <w:unhideWhenUsed/>
    <w:rsid w:val="00F230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angcontemporary.co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447</Words>
  <Characters>2548</Characters>
  <Application>Microsoft Macintosh Word</Application>
  <DocSecurity>0</DocSecurity>
  <Lines>21</Lines>
  <Paragraphs>5</Paragraphs>
  <ScaleCrop>false</ScaleCrop>
  <Company>Drexel University</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Danqing Xue</dc:creator>
  <cp:keywords/>
  <dc:description/>
  <cp:lastModifiedBy>Danqing Xue</cp:lastModifiedBy>
  <cp:revision>187</cp:revision>
  <dcterms:created xsi:type="dcterms:W3CDTF">2017-06-14T06:30:00Z</dcterms:created>
  <dcterms:modified xsi:type="dcterms:W3CDTF">2017-06-14T08:58:00Z</dcterms:modified>
</cp:coreProperties>
</file>